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7BF" w:rsidRDefault="003F57BF">
      <w:bookmarkStart w:id="0" w:name="_GoBack"/>
      <w:bookmarkEnd w:id="0"/>
    </w:p>
    <w:tbl>
      <w:tblPr>
        <w:tblpPr w:leftFromText="141" w:rightFromText="141" w:horzAnchor="margin" w:tblpXSpec="center" w:tblpY="-1136"/>
        <w:tblW w:w="11341" w:type="dxa"/>
        <w:tblLook w:val="04A0" w:firstRow="1" w:lastRow="0" w:firstColumn="1" w:lastColumn="0" w:noHBand="0" w:noVBand="1"/>
      </w:tblPr>
      <w:tblGrid>
        <w:gridCol w:w="3614"/>
        <w:gridCol w:w="3106"/>
        <w:gridCol w:w="4621"/>
      </w:tblGrid>
      <w:tr w:rsidR="0037130C" w:rsidRPr="00412901" w:rsidTr="003C144E">
        <w:tc>
          <w:tcPr>
            <w:tcW w:w="3614" w:type="dxa"/>
          </w:tcPr>
          <w:p w:rsidR="0037130C" w:rsidRPr="00412901" w:rsidRDefault="0037130C" w:rsidP="003C144E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20"/>
              </w:rPr>
            </w:pPr>
            <w:r w:rsidRPr="00412901">
              <w:rPr>
                <w:rFonts w:ascii="Garamond" w:hAnsi="Garamond"/>
                <w:b/>
                <w:sz w:val="16"/>
                <w:szCs w:val="20"/>
              </w:rPr>
              <w:t>REPUBLIQUE DU CAMEROUN</w:t>
            </w:r>
          </w:p>
        </w:tc>
        <w:tc>
          <w:tcPr>
            <w:tcW w:w="3106" w:type="dxa"/>
          </w:tcPr>
          <w:p w:rsidR="0037130C" w:rsidRPr="00412901" w:rsidRDefault="0037130C" w:rsidP="003C144E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20"/>
              </w:rPr>
            </w:pPr>
          </w:p>
        </w:tc>
        <w:tc>
          <w:tcPr>
            <w:tcW w:w="4621" w:type="dxa"/>
          </w:tcPr>
          <w:p w:rsidR="0037130C" w:rsidRPr="00412901" w:rsidRDefault="0037130C" w:rsidP="003C144E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20"/>
              </w:rPr>
            </w:pPr>
            <w:r w:rsidRPr="00412901">
              <w:rPr>
                <w:rFonts w:ascii="Garamond" w:hAnsi="Garamond"/>
                <w:b/>
                <w:sz w:val="16"/>
                <w:szCs w:val="20"/>
              </w:rPr>
              <w:t>REPUBLIC OF CAMEROON</w:t>
            </w:r>
          </w:p>
        </w:tc>
      </w:tr>
      <w:tr w:rsidR="0037130C" w:rsidRPr="00412901" w:rsidTr="003C144E">
        <w:tc>
          <w:tcPr>
            <w:tcW w:w="3614" w:type="dxa"/>
          </w:tcPr>
          <w:p w:rsidR="0037130C" w:rsidRPr="00412901" w:rsidRDefault="0037130C" w:rsidP="003C144E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20"/>
              </w:rPr>
            </w:pPr>
            <w:r w:rsidRPr="00412901">
              <w:rPr>
                <w:rFonts w:ascii="Garamond" w:hAnsi="Garamond"/>
                <w:b/>
                <w:sz w:val="16"/>
                <w:szCs w:val="20"/>
              </w:rPr>
              <w:t>Paix-Travail-Patrie</w:t>
            </w:r>
          </w:p>
          <w:p w:rsidR="0037130C" w:rsidRPr="00412901" w:rsidRDefault="0037130C" w:rsidP="003C144E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20"/>
              </w:rPr>
            </w:pPr>
            <w:r w:rsidRPr="00412901">
              <w:rPr>
                <w:rFonts w:ascii="Garamond" w:hAnsi="Garamond"/>
                <w:b/>
                <w:sz w:val="16"/>
                <w:szCs w:val="20"/>
              </w:rPr>
              <w:t>----------</w:t>
            </w:r>
          </w:p>
        </w:tc>
        <w:tc>
          <w:tcPr>
            <w:tcW w:w="3106" w:type="dxa"/>
            <w:vMerge w:val="restart"/>
            <w:vAlign w:val="center"/>
          </w:tcPr>
          <w:p w:rsidR="0037130C" w:rsidRPr="00412901" w:rsidRDefault="0037130C" w:rsidP="003C144E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20"/>
              </w:rPr>
            </w:pPr>
            <w:r w:rsidRPr="00412901">
              <w:rPr>
                <w:rFonts w:ascii="Garamond" w:hAnsi="Garamond"/>
                <w:b/>
                <w:noProof/>
                <w:sz w:val="16"/>
                <w:szCs w:val="20"/>
              </w:rPr>
              <w:drawing>
                <wp:inline distT="0" distB="0" distL="0" distR="0" wp14:anchorId="1E4ABFB8" wp14:editId="34A9A8DF">
                  <wp:extent cx="1255594" cy="1091553"/>
                  <wp:effectExtent l="0" t="0" r="1905" b="0"/>
                  <wp:docPr id="1" name="Image 1" descr="C:\Users\valerys\Pictures\logo minepd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alerys\Pictures\logo minepd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945" cy="1125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37130C" w:rsidRPr="00412901" w:rsidRDefault="0037130C" w:rsidP="003C144E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20"/>
              </w:rPr>
            </w:pPr>
            <w:r w:rsidRPr="00412901">
              <w:rPr>
                <w:rFonts w:ascii="Garamond" w:hAnsi="Garamond"/>
                <w:b/>
                <w:sz w:val="16"/>
                <w:szCs w:val="20"/>
              </w:rPr>
              <w:t>Peace-Work-Fatherland</w:t>
            </w:r>
          </w:p>
          <w:p w:rsidR="0037130C" w:rsidRPr="00412901" w:rsidRDefault="0037130C" w:rsidP="003C144E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20"/>
              </w:rPr>
            </w:pPr>
            <w:r w:rsidRPr="00412901">
              <w:rPr>
                <w:rFonts w:ascii="Garamond" w:hAnsi="Garamond"/>
                <w:b/>
                <w:sz w:val="16"/>
                <w:szCs w:val="20"/>
              </w:rPr>
              <w:t>---------</w:t>
            </w:r>
          </w:p>
        </w:tc>
      </w:tr>
      <w:tr w:rsidR="0037130C" w:rsidRPr="00412901" w:rsidTr="003C144E">
        <w:tc>
          <w:tcPr>
            <w:tcW w:w="3614" w:type="dxa"/>
          </w:tcPr>
          <w:p w:rsidR="0037130C" w:rsidRPr="00412901" w:rsidRDefault="0037130C" w:rsidP="003C144E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20"/>
              </w:rPr>
            </w:pPr>
            <w:r w:rsidRPr="00412901">
              <w:rPr>
                <w:rFonts w:ascii="Garamond" w:hAnsi="Garamond"/>
                <w:b/>
                <w:sz w:val="16"/>
                <w:szCs w:val="20"/>
              </w:rPr>
              <w:t>Ministère de l’Environnement, de la Protection de la Nature et du Développement durable</w:t>
            </w:r>
          </w:p>
          <w:p w:rsidR="0037130C" w:rsidRPr="00412901" w:rsidRDefault="0037130C" w:rsidP="003C144E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20"/>
              </w:rPr>
            </w:pPr>
            <w:r w:rsidRPr="00412901">
              <w:rPr>
                <w:rFonts w:ascii="Garamond" w:hAnsi="Garamond"/>
                <w:b/>
                <w:sz w:val="16"/>
                <w:szCs w:val="20"/>
              </w:rPr>
              <w:t>----------</w:t>
            </w:r>
          </w:p>
        </w:tc>
        <w:tc>
          <w:tcPr>
            <w:tcW w:w="3106" w:type="dxa"/>
            <w:vMerge/>
          </w:tcPr>
          <w:p w:rsidR="0037130C" w:rsidRPr="00412901" w:rsidRDefault="0037130C" w:rsidP="003C144E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20"/>
              </w:rPr>
            </w:pPr>
          </w:p>
        </w:tc>
        <w:tc>
          <w:tcPr>
            <w:tcW w:w="4621" w:type="dxa"/>
          </w:tcPr>
          <w:p w:rsidR="0037130C" w:rsidRPr="00412901" w:rsidRDefault="0037130C" w:rsidP="003C144E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20"/>
                <w:lang w:val="en-US"/>
              </w:rPr>
            </w:pPr>
            <w:r w:rsidRPr="00412901">
              <w:rPr>
                <w:rFonts w:ascii="Garamond" w:hAnsi="Garamond"/>
                <w:b/>
                <w:sz w:val="16"/>
                <w:szCs w:val="20"/>
                <w:lang w:val="en-US"/>
              </w:rPr>
              <w:t xml:space="preserve">Ministry of Environment, Protection of </w:t>
            </w:r>
          </w:p>
          <w:p w:rsidR="0037130C" w:rsidRPr="00412901" w:rsidRDefault="0037130C" w:rsidP="003C144E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20"/>
                <w:lang w:val="en-US"/>
              </w:rPr>
            </w:pPr>
            <w:r w:rsidRPr="00412901">
              <w:rPr>
                <w:rFonts w:ascii="Garamond" w:hAnsi="Garamond"/>
                <w:b/>
                <w:sz w:val="16"/>
                <w:szCs w:val="20"/>
                <w:lang w:val="en-US"/>
              </w:rPr>
              <w:t>Nature and Sustainable Development</w:t>
            </w:r>
          </w:p>
          <w:p w:rsidR="0037130C" w:rsidRPr="00412901" w:rsidRDefault="0037130C" w:rsidP="003C144E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20"/>
              </w:rPr>
            </w:pPr>
            <w:r w:rsidRPr="00412901">
              <w:rPr>
                <w:rFonts w:ascii="Garamond" w:hAnsi="Garamond"/>
                <w:b/>
                <w:sz w:val="16"/>
                <w:szCs w:val="20"/>
              </w:rPr>
              <w:t>--------</w:t>
            </w:r>
          </w:p>
        </w:tc>
      </w:tr>
      <w:tr w:rsidR="0037130C" w:rsidRPr="00412901" w:rsidTr="003C144E">
        <w:tc>
          <w:tcPr>
            <w:tcW w:w="3614" w:type="dxa"/>
          </w:tcPr>
          <w:p w:rsidR="0037130C" w:rsidRPr="00412901" w:rsidRDefault="0037130C" w:rsidP="003C144E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20"/>
              </w:rPr>
            </w:pPr>
            <w:r w:rsidRPr="00412901">
              <w:rPr>
                <w:rFonts w:ascii="Garamond" w:hAnsi="Garamond"/>
                <w:b/>
                <w:sz w:val="16"/>
                <w:szCs w:val="20"/>
              </w:rPr>
              <w:t>Secrétariat Général</w:t>
            </w:r>
          </w:p>
          <w:p w:rsidR="0037130C" w:rsidRPr="00412901" w:rsidRDefault="0037130C" w:rsidP="003C144E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20"/>
              </w:rPr>
            </w:pPr>
            <w:r w:rsidRPr="00412901">
              <w:rPr>
                <w:rFonts w:ascii="Garamond" w:hAnsi="Garamond"/>
                <w:b/>
                <w:sz w:val="16"/>
                <w:szCs w:val="20"/>
              </w:rPr>
              <w:t>----------</w:t>
            </w:r>
          </w:p>
        </w:tc>
        <w:tc>
          <w:tcPr>
            <w:tcW w:w="3106" w:type="dxa"/>
            <w:vMerge/>
          </w:tcPr>
          <w:p w:rsidR="0037130C" w:rsidRPr="00412901" w:rsidRDefault="0037130C" w:rsidP="003C144E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20"/>
              </w:rPr>
            </w:pPr>
          </w:p>
        </w:tc>
        <w:tc>
          <w:tcPr>
            <w:tcW w:w="4621" w:type="dxa"/>
          </w:tcPr>
          <w:p w:rsidR="0037130C" w:rsidRPr="00412901" w:rsidRDefault="0037130C" w:rsidP="003C144E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20"/>
              </w:rPr>
            </w:pPr>
            <w:r w:rsidRPr="00412901">
              <w:rPr>
                <w:rFonts w:ascii="Garamond" w:hAnsi="Garamond"/>
                <w:b/>
                <w:sz w:val="16"/>
                <w:szCs w:val="20"/>
              </w:rPr>
              <w:t>Secretariat General</w:t>
            </w:r>
          </w:p>
          <w:p w:rsidR="0037130C" w:rsidRPr="00412901" w:rsidRDefault="0037130C" w:rsidP="003C144E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20"/>
              </w:rPr>
            </w:pPr>
            <w:r w:rsidRPr="00412901">
              <w:rPr>
                <w:rFonts w:ascii="Garamond" w:hAnsi="Garamond"/>
                <w:b/>
                <w:sz w:val="16"/>
                <w:szCs w:val="20"/>
              </w:rPr>
              <w:t>-------</w:t>
            </w:r>
          </w:p>
        </w:tc>
      </w:tr>
      <w:tr w:rsidR="0037130C" w:rsidRPr="00412901" w:rsidTr="003C144E">
        <w:tc>
          <w:tcPr>
            <w:tcW w:w="3614" w:type="dxa"/>
          </w:tcPr>
          <w:p w:rsidR="0037130C" w:rsidRPr="00412901" w:rsidRDefault="0037130C" w:rsidP="003C144E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20"/>
              </w:rPr>
            </w:pPr>
            <w:r w:rsidRPr="00412901">
              <w:rPr>
                <w:rFonts w:ascii="Garamond" w:hAnsi="Garamond"/>
                <w:b/>
                <w:sz w:val="16"/>
                <w:szCs w:val="20"/>
              </w:rPr>
              <w:t>Comité FEM</w:t>
            </w:r>
          </w:p>
          <w:p w:rsidR="0037130C" w:rsidRPr="00412901" w:rsidRDefault="0037130C" w:rsidP="003C144E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20"/>
              </w:rPr>
            </w:pPr>
            <w:r w:rsidRPr="00412901">
              <w:rPr>
                <w:rFonts w:ascii="Garamond" w:hAnsi="Garamond"/>
                <w:b/>
                <w:sz w:val="16"/>
                <w:szCs w:val="20"/>
              </w:rPr>
              <w:t>----------</w:t>
            </w:r>
          </w:p>
        </w:tc>
        <w:tc>
          <w:tcPr>
            <w:tcW w:w="3106" w:type="dxa"/>
            <w:vMerge/>
          </w:tcPr>
          <w:p w:rsidR="0037130C" w:rsidRPr="00412901" w:rsidRDefault="0037130C" w:rsidP="003C144E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20"/>
              </w:rPr>
            </w:pPr>
          </w:p>
        </w:tc>
        <w:tc>
          <w:tcPr>
            <w:tcW w:w="4621" w:type="dxa"/>
          </w:tcPr>
          <w:p w:rsidR="0037130C" w:rsidRPr="00412901" w:rsidRDefault="0037130C" w:rsidP="003C144E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20"/>
              </w:rPr>
            </w:pPr>
            <w:r w:rsidRPr="00412901">
              <w:rPr>
                <w:rFonts w:ascii="Garamond" w:hAnsi="Garamond"/>
                <w:b/>
                <w:sz w:val="16"/>
                <w:szCs w:val="20"/>
              </w:rPr>
              <w:t>GEF Committee</w:t>
            </w:r>
          </w:p>
          <w:p w:rsidR="0037130C" w:rsidRPr="00412901" w:rsidRDefault="0037130C" w:rsidP="003C144E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20"/>
              </w:rPr>
            </w:pPr>
            <w:r w:rsidRPr="00412901">
              <w:rPr>
                <w:rFonts w:ascii="Garamond" w:hAnsi="Garamond"/>
                <w:b/>
                <w:sz w:val="16"/>
                <w:szCs w:val="20"/>
              </w:rPr>
              <w:t>--------</w:t>
            </w:r>
          </w:p>
        </w:tc>
      </w:tr>
      <w:tr w:rsidR="0037130C" w:rsidRPr="00412901" w:rsidTr="003C144E">
        <w:tc>
          <w:tcPr>
            <w:tcW w:w="3614" w:type="dxa"/>
          </w:tcPr>
          <w:p w:rsidR="0037130C" w:rsidRPr="00412901" w:rsidRDefault="0037130C" w:rsidP="003C144E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20"/>
              </w:rPr>
            </w:pPr>
            <w:r w:rsidRPr="00412901">
              <w:rPr>
                <w:rFonts w:ascii="Garamond" w:hAnsi="Garamond"/>
                <w:b/>
                <w:sz w:val="16"/>
                <w:szCs w:val="20"/>
              </w:rPr>
              <w:t>Point Focal Opérationnel du FEM</w:t>
            </w:r>
          </w:p>
          <w:p w:rsidR="0037130C" w:rsidRPr="00412901" w:rsidRDefault="0037130C" w:rsidP="003C144E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20"/>
              </w:rPr>
            </w:pPr>
            <w:r w:rsidRPr="00412901">
              <w:rPr>
                <w:rFonts w:ascii="Garamond" w:hAnsi="Garamond"/>
                <w:b/>
                <w:sz w:val="16"/>
                <w:szCs w:val="20"/>
              </w:rPr>
              <w:t>----------</w:t>
            </w:r>
          </w:p>
          <w:p w:rsidR="00412901" w:rsidRPr="00412901" w:rsidRDefault="00412901" w:rsidP="003C144E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20"/>
              </w:rPr>
            </w:pPr>
          </w:p>
        </w:tc>
        <w:tc>
          <w:tcPr>
            <w:tcW w:w="3106" w:type="dxa"/>
            <w:vMerge/>
          </w:tcPr>
          <w:p w:rsidR="0037130C" w:rsidRPr="00412901" w:rsidRDefault="0037130C" w:rsidP="003C144E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20"/>
              </w:rPr>
            </w:pPr>
          </w:p>
        </w:tc>
        <w:tc>
          <w:tcPr>
            <w:tcW w:w="4621" w:type="dxa"/>
          </w:tcPr>
          <w:p w:rsidR="0037130C" w:rsidRPr="00412901" w:rsidRDefault="0037130C" w:rsidP="003C144E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20"/>
              </w:rPr>
            </w:pPr>
            <w:r w:rsidRPr="00412901">
              <w:rPr>
                <w:rFonts w:ascii="Garamond" w:hAnsi="Garamond"/>
                <w:b/>
                <w:sz w:val="16"/>
                <w:szCs w:val="20"/>
              </w:rPr>
              <w:t>GEF Operational Focal Point</w:t>
            </w:r>
          </w:p>
          <w:p w:rsidR="0037130C" w:rsidRPr="00412901" w:rsidRDefault="0037130C" w:rsidP="003C144E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20"/>
              </w:rPr>
            </w:pPr>
            <w:r w:rsidRPr="00412901">
              <w:rPr>
                <w:rFonts w:ascii="Garamond" w:hAnsi="Garamond"/>
                <w:b/>
                <w:sz w:val="16"/>
                <w:szCs w:val="20"/>
              </w:rPr>
              <w:t>---------</w:t>
            </w:r>
          </w:p>
        </w:tc>
      </w:tr>
    </w:tbl>
    <w:tbl>
      <w:tblPr>
        <w:tblStyle w:val="Grilledutableau"/>
        <w:tblW w:w="11029" w:type="dxa"/>
        <w:jc w:val="center"/>
        <w:tblLayout w:type="fixed"/>
        <w:tblLook w:val="04A0" w:firstRow="1" w:lastRow="0" w:firstColumn="1" w:lastColumn="0" w:noHBand="0" w:noVBand="1"/>
      </w:tblPr>
      <w:tblGrid>
        <w:gridCol w:w="2127"/>
        <w:gridCol w:w="4814"/>
        <w:gridCol w:w="4088"/>
      </w:tblGrid>
      <w:tr w:rsidR="0037130C" w:rsidRPr="00D366B2" w:rsidTr="00067AFE">
        <w:trPr>
          <w:jc w:val="center"/>
        </w:trPr>
        <w:tc>
          <w:tcPr>
            <w:tcW w:w="11029" w:type="dxa"/>
            <w:gridSpan w:val="3"/>
            <w:shd w:val="clear" w:color="auto" w:fill="C2D69B" w:themeFill="accent3" w:themeFillTint="99"/>
            <w:vAlign w:val="center"/>
          </w:tcPr>
          <w:p w:rsidR="00EE36EE" w:rsidRPr="00D366B2" w:rsidRDefault="0037130C" w:rsidP="00EE36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66B2">
              <w:rPr>
                <w:rFonts w:ascii="Times New Roman" w:hAnsi="Times New Roman" w:cs="Times New Roman"/>
                <w:b/>
              </w:rPr>
              <w:t>Programme du dialogue national</w:t>
            </w:r>
            <w:r w:rsidR="00EE36EE" w:rsidRPr="00D366B2">
              <w:rPr>
                <w:rFonts w:ascii="Times New Roman" w:hAnsi="Times New Roman" w:cs="Times New Roman"/>
                <w:b/>
              </w:rPr>
              <w:t xml:space="preserve"> pour la consolidation </w:t>
            </w:r>
            <w:r w:rsidRPr="00D366B2">
              <w:rPr>
                <w:rFonts w:ascii="Times New Roman" w:hAnsi="Times New Roman" w:cs="Times New Roman"/>
                <w:b/>
              </w:rPr>
              <w:t xml:space="preserve">des activités </w:t>
            </w:r>
          </w:p>
          <w:p w:rsidR="00E10BF9" w:rsidRPr="00D366B2" w:rsidRDefault="0037130C" w:rsidP="00914F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66B2">
              <w:rPr>
                <w:rFonts w:ascii="Times New Roman" w:hAnsi="Times New Roman" w:cs="Times New Roman"/>
                <w:b/>
              </w:rPr>
              <w:t>du FEM7</w:t>
            </w:r>
            <w:r w:rsidR="00914FFC" w:rsidRPr="00D366B2">
              <w:rPr>
                <w:rFonts w:ascii="Times New Roman" w:hAnsi="Times New Roman" w:cs="Times New Roman"/>
                <w:b/>
              </w:rPr>
              <w:t xml:space="preserve">- </w:t>
            </w:r>
            <w:r w:rsidR="00E10BF9" w:rsidRPr="00D366B2">
              <w:rPr>
                <w:rFonts w:ascii="Times New Roman" w:hAnsi="Times New Roman" w:cs="Times New Roman"/>
                <w:b/>
              </w:rPr>
              <w:t xml:space="preserve">Hôtel Hilton, le 13 </w:t>
            </w:r>
            <w:r w:rsidR="00FA5922" w:rsidRPr="00D366B2">
              <w:rPr>
                <w:rFonts w:ascii="Times New Roman" w:hAnsi="Times New Roman" w:cs="Times New Roman"/>
                <w:b/>
              </w:rPr>
              <w:t>et</w:t>
            </w:r>
            <w:r w:rsidR="00E10BF9" w:rsidRPr="00D366B2">
              <w:rPr>
                <w:rFonts w:ascii="Times New Roman" w:hAnsi="Times New Roman" w:cs="Times New Roman"/>
                <w:b/>
              </w:rPr>
              <w:t xml:space="preserve"> 14 Septembre 2018</w:t>
            </w:r>
          </w:p>
        </w:tc>
      </w:tr>
      <w:tr w:rsidR="0037130C" w:rsidRPr="00D366B2" w:rsidTr="00223213">
        <w:trPr>
          <w:jc w:val="center"/>
        </w:trPr>
        <w:tc>
          <w:tcPr>
            <w:tcW w:w="2127" w:type="dxa"/>
            <w:shd w:val="clear" w:color="auto" w:fill="C2D69B" w:themeFill="accent3" w:themeFillTint="99"/>
            <w:vAlign w:val="center"/>
          </w:tcPr>
          <w:p w:rsidR="0037130C" w:rsidRPr="00D366B2" w:rsidRDefault="0037130C" w:rsidP="00067A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366B2">
              <w:rPr>
                <w:rFonts w:ascii="Times New Roman" w:hAnsi="Times New Roman" w:cs="Times New Roman"/>
                <w:b/>
                <w:lang w:val="en-US"/>
              </w:rPr>
              <w:t>HORAIRE</w:t>
            </w:r>
          </w:p>
        </w:tc>
        <w:tc>
          <w:tcPr>
            <w:tcW w:w="4814" w:type="dxa"/>
            <w:shd w:val="clear" w:color="auto" w:fill="C2D69B" w:themeFill="accent3" w:themeFillTint="99"/>
            <w:vAlign w:val="center"/>
          </w:tcPr>
          <w:p w:rsidR="0037130C" w:rsidRPr="00D366B2" w:rsidRDefault="0037130C" w:rsidP="00067A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366B2">
              <w:rPr>
                <w:rFonts w:ascii="Times New Roman" w:hAnsi="Times New Roman" w:cs="Times New Roman"/>
                <w:b/>
                <w:lang w:val="en-US"/>
              </w:rPr>
              <w:t>ACTIVITÉS</w:t>
            </w:r>
          </w:p>
        </w:tc>
        <w:tc>
          <w:tcPr>
            <w:tcW w:w="4088" w:type="dxa"/>
            <w:shd w:val="clear" w:color="auto" w:fill="C2D69B" w:themeFill="accent3" w:themeFillTint="99"/>
            <w:vAlign w:val="center"/>
          </w:tcPr>
          <w:p w:rsidR="0037130C" w:rsidRPr="00D366B2" w:rsidRDefault="0037130C" w:rsidP="00067A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366B2">
              <w:rPr>
                <w:rFonts w:ascii="Times New Roman" w:hAnsi="Times New Roman" w:cs="Times New Roman"/>
                <w:b/>
                <w:lang w:val="en-US"/>
              </w:rPr>
              <w:t>RESPONSABLES</w:t>
            </w:r>
          </w:p>
        </w:tc>
      </w:tr>
      <w:tr w:rsidR="00E10BF9" w:rsidRPr="00D366B2" w:rsidTr="00067AFE">
        <w:trPr>
          <w:jc w:val="center"/>
        </w:trPr>
        <w:tc>
          <w:tcPr>
            <w:tcW w:w="11029" w:type="dxa"/>
            <w:gridSpan w:val="3"/>
            <w:shd w:val="clear" w:color="auto" w:fill="9BBB59" w:themeFill="accent3"/>
            <w:vAlign w:val="center"/>
          </w:tcPr>
          <w:p w:rsidR="00E10BF9" w:rsidRPr="00D366B2" w:rsidRDefault="00E10BF9" w:rsidP="00067A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366B2">
              <w:rPr>
                <w:rFonts w:ascii="Times New Roman" w:hAnsi="Times New Roman" w:cs="Times New Roman"/>
                <w:b/>
              </w:rPr>
              <w:t>Jour I</w:t>
            </w:r>
          </w:p>
        </w:tc>
      </w:tr>
      <w:tr w:rsidR="00E10BF9" w:rsidRPr="00D366B2" w:rsidTr="00223213">
        <w:trPr>
          <w:jc w:val="center"/>
        </w:trPr>
        <w:tc>
          <w:tcPr>
            <w:tcW w:w="2127" w:type="dxa"/>
            <w:vAlign w:val="center"/>
          </w:tcPr>
          <w:p w:rsidR="00E10BF9" w:rsidRPr="00D366B2" w:rsidRDefault="00E10BF9" w:rsidP="00067A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366B2">
              <w:rPr>
                <w:rFonts w:ascii="Times New Roman" w:hAnsi="Times New Roman" w:cs="Times New Roman"/>
              </w:rPr>
              <w:t>08h00-08h30</w:t>
            </w:r>
          </w:p>
        </w:tc>
        <w:tc>
          <w:tcPr>
            <w:tcW w:w="4814" w:type="dxa"/>
            <w:vAlign w:val="center"/>
          </w:tcPr>
          <w:p w:rsidR="00E10BF9" w:rsidRPr="00D366B2" w:rsidRDefault="00E10BF9" w:rsidP="00067AF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366B2">
              <w:rPr>
                <w:rFonts w:ascii="Times New Roman" w:hAnsi="Times New Roman" w:cs="Times New Roman"/>
              </w:rPr>
              <w:t>Accueil et inscription des participants</w:t>
            </w:r>
          </w:p>
        </w:tc>
        <w:tc>
          <w:tcPr>
            <w:tcW w:w="4088" w:type="dxa"/>
            <w:vAlign w:val="center"/>
          </w:tcPr>
          <w:p w:rsidR="00E10BF9" w:rsidRPr="00D366B2" w:rsidRDefault="00EE36EE" w:rsidP="00067A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366B2">
              <w:rPr>
                <w:rFonts w:ascii="Times New Roman" w:hAnsi="Times New Roman" w:cs="Times New Roman"/>
                <w:lang w:val="en-US"/>
              </w:rPr>
              <w:t>Equipes du PFO FEM</w:t>
            </w:r>
          </w:p>
        </w:tc>
      </w:tr>
      <w:tr w:rsidR="00E10BF9" w:rsidRPr="00D366B2" w:rsidTr="00067AFE">
        <w:trPr>
          <w:trHeight w:val="426"/>
          <w:jc w:val="center"/>
        </w:trPr>
        <w:tc>
          <w:tcPr>
            <w:tcW w:w="11029" w:type="dxa"/>
            <w:gridSpan w:val="3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E10BF9" w:rsidRPr="00D366B2" w:rsidRDefault="00E10BF9" w:rsidP="00067A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366B2">
              <w:rPr>
                <w:rFonts w:ascii="Times New Roman" w:hAnsi="Times New Roman" w:cs="Times New Roman"/>
                <w:b/>
              </w:rPr>
              <w:t>Cérémonie d’ouverture des travaux</w:t>
            </w:r>
          </w:p>
        </w:tc>
      </w:tr>
      <w:tr w:rsidR="00A50FA5" w:rsidRPr="00D366B2" w:rsidTr="00223213">
        <w:trPr>
          <w:trHeight w:val="290"/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</w:tcBorders>
            <w:vAlign w:val="center"/>
          </w:tcPr>
          <w:p w:rsidR="00A50FA5" w:rsidRPr="00D366B2" w:rsidRDefault="00A50FA5" w:rsidP="00067A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366B2">
              <w:rPr>
                <w:rFonts w:ascii="Times New Roman" w:hAnsi="Times New Roman" w:cs="Times New Roman"/>
              </w:rPr>
              <w:t>08h30- 10h00</w:t>
            </w:r>
          </w:p>
        </w:tc>
        <w:tc>
          <w:tcPr>
            <w:tcW w:w="4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FA5" w:rsidRPr="00D366B2" w:rsidRDefault="00A50FA5" w:rsidP="00067AFE">
            <w:pPr>
              <w:rPr>
                <w:rFonts w:ascii="Times New Roman" w:hAnsi="Times New Roman" w:cs="Times New Roman"/>
                <w:b/>
              </w:rPr>
            </w:pPr>
            <w:r w:rsidRPr="00D366B2">
              <w:rPr>
                <w:rFonts w:ascii="Times New Roman" w:hAnsi="Times New Roman" w:cs="Times New Roman"/>
              </w:rPr>
              <w:t>Hymne Nationale</w:t>
            </w:r>
          </w:p>
        </w:tc>
        <w:tc>
          <w:tcPr>
            <w:tcW w:w="4088" w:type="dxa"/>
            <w:vMerge w:val="restart"/>
            <w:tcBorders>
              <w:top w:val="single" w:sz="4" w:space="0" w:color="auto"/>
            </w:tcBorders>
            <w:vAlign w:val="center"/>
          </w:tcPr>
          <w:p w:rsidR="00A50FA5" w:rsidRPr="00D366B2" w:rsidRDefault="00A50FA5" w:rsidP="00067A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366B2">
              <w:rPr>
                <w:rFonts w:ascii="Times New Roman" w:hAnsi="Times New Roman" w:cs="Times New Roman"/>
              </w:rPr>
              <w:t>Protocole</w:t>
            </w:r>
            <w:r w:rsidR="002E57C0" w:rsidRPr="00D366B2">
              <w:rPr>
                <w:rFonts w:ascii="Times New Roman" w:hAnsi="Times New Roman" w:cs="Times New Roman"/>
              </w:rPr>
              <w:t>/Equipes du PFO</w:t>
            </w:r>
          </w:p>
          <w:p w:rsidR="00DE0E61" w:rsidRPr="00D366B2" w:rsidRDefault="00DE0E61" w:rsidP="00067A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0FA5" w:rsidRPr="00D366B2" w:rsidTr="00223213">
        <w:trPr>
          <w:trHeight w:val="607"/>
          <w:jc w:val="center"/>
        </w:trPr>
        <w:tc>
          <w:tcPr>
            <w:tcW w:w="2127" w:type="dxa"/>
            <w:vMerge/>
            <w:vAlign w:val="center"/>
          </w:tcPr>
          <w:p w:rsidR="00A50FA5" w:rsidRPr="00D366B2" w:rsidRDefault="00A50FA5" w:rsidP="00067A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FA5" w:rsidRPr="00D366B2" w:rsidRDefault="00A50FA5" w:rsidP="00067AFE">
            <w:pPr>
              <w:rPr>
                <w:rFonts w:ascii="Times New Roman" w:hAnsi="Times New Roman" w:cs="Times New Roman"/>
              </w:rPr>
            </w:pPr>
            <w:r w:rsidRPr="00D366B2">
              <w:rPr>
                <w:rFonts w:ascii="Times New Roman" w:hAnsi="Times New Roman" w:cs="Times New Roman"/>
              </w:rPr>
              <w:t>Prise de parole du Chef de mission du Secrétariat FEM</w:t>
            </w:r>
          </w:p>
        </w:tc>
        <w:tc>
          <w:tcPr>
            <w:tcW w:w="4088" w:type="dxa"/>
            <w:vMerge/>
            <w:vAlign w:val="center"/>
          </w:tcPr>
          <w:p w:rsidR="00A50FA5" w:rsidRPr="00D366B2" w:rsidRDefault="00A50FA5" w:rsidP="00067A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0FA5" w:rsidRPr="00D366B2" w:rsidTr="00223213">
        <w:trPr>
          <w:trHeight w:val="230"/>
          <w:jc w:val="center"/>
        </w:trPr>
        <w:tc>
          <w:tcPr>
            <w:tcW w:w="2127" w:type="dxa"/>
            <w:vMerge/>
            <w:vAlign w:val="center"/>
          </w:tcPr>
          <w:p w:rsidR="00A50FA5" w:rsidRPr="00D366B2" w:rsidRDefault="00A50FA5" w:rsidP="00067A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FA5" w:rsidRPr="00D366B2" w:rsidRDefault="00BD32E1" w:rsidP="00067A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Mot</w:t>
            </w:r>
            <w:r w:rsidR="00A50FA5" w:rsidRPr="00D366B2">
              <w:rPr>
                <w:rFonts w:ascii="Times New Roman" w:hAnsi="Times New Roman" w:cs="Times New Roman"/>
              </w:rPr>
              <w:t xml:space="preserve"> d’ouverture du MINEPDED</w:t>
            </w:r>
          </w:p>
        </w:tc>
        <w:tc>
          <w:tcPr>
            <w:tcW w:w="4088" w:type="dxa"/>
            <w:vMerge/>
            <w:vAlign w:val="center"/>
          </w:tcPr>
          <w:p w:rsidR="00A50FA5" w:rsidRPr="00D366B2" w:rsidRDefault="00A50FA5" w:rsidP="00067A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50FA5" w:rsidRPr="00D366B2" w:rsidTr="00223213">
        <w:trPr>
          <w:trHeight w:val="300"/>
          <w:jc w:val="center"/>
        </w:trPr>
        <w:tc>
          <w:tcPr>
            <w:tcW w:w="2127" w:type="dxa"/>
            <w:vMerge/>
            <w:vAlign w:val="center"/>
          </w:tcPr>
          <w:p w:rsidR="00A50FA5" w:rsidRPr="00D366B2" w:rsidRDefault="00A50FA5" w:rsidP="00067A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FA5" w:rsidRPr="00D366B2" w:rsidRDefault="00A50FA5" w:rsidP="00067AFE">
            <w:pPr>
              <w:rPr>
                <w:rFonts w:ascii="Times New Roman" w:hAnsi="Times New Roman" w:cs="Times New Roman"/>
              </w:rPr>
            </w:pPr>
            <w:r w:rsidRPr="00D366B2">
              <w:rPr>
                <w:rFonts w:ascii="Times New Roman" w:hAnsi="Times New Roman" w:cs="Times New Roman"/>
                <w:lang w:val="en-US"/>
              </w:rPr>
              <w:t>Photo de famille</w:t>
            </w:r>
          </w:p>
        </w:tc>
        <w:tc>
          <w:tcPr>
            <w:tcW w:w="4088" w:type="dxa"/>
            <w:vMerge/>
            <w:vAlign w:val="center"/>
          </w:tcPr>
          <w:p w:rsidR="00A50FA5" w:rsidRPr="00D366B2" w:rsidRDefault="00A50FA5" w:rsidP="00067A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50FA5" w:rsidRPr="00D366B2" w:rsidTr="00223213">
        <w:trPr>
          <w:trHeight w:val="384"/>
          <w:jc w:val="center"/>
        </w:trPr>
        <w:tc>
          <w:tcPr>
            <w:tcW w:w="2127" w:type="dxa"/>
            <w:vMerge/>
            <w:vAlign w:val="center"/>
          </w:tcPr>
          <w:p w:rsidR="00A50FA5" w:rsidRPr="00D366B2" w:rsidRDefault="00A50FA5" w:rsidP="00067A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  <w:tcBorders>
              <w:top w:val="single" w:sz="4" w:space="0" w:color="auto"/>
            </w:tcBorders>
            <w:vAlign w:val="center"/>
          </w:tcPr>
          <w:p w:rsidR="00A50FA5" w:rsidRPr="00D366B2" w:rsidRDefault="00A50FA5" w:rsidP="00067AFE">
            <w:pPr>
              <w:rPr>
                <w:rFonts w:ascii="Times New Roman" w:hAnsi="Times New Roman" w:cs="Times New Roman"/>
              </w:rPr>
            </w:pPr>
            <w:r w:rsidRPr="00D366B2">
              <w:rPr>
                <w:rFonts w:ascii="Times New Roman" w:hAnsi="Times New Roman" w:cs="Times New Roman"/>
                <w:lang w:val="en-US"/>
              </w:rPr>
              <w:t>Interview accordé</w:t>
            </w:r>
            <w:r w:rsidR="00BD32E1">
              <w:rPr>
                <w:rFonts w:ascii="Times New Roman" w:hAnsi="Times New Roman" w:cs="Times New Roman"/>
                <w:lang w:val="en-US"/>
              </w:rPr>
              <w:t>e</w:t>
            </w:r>
            <w:r w:rsidRPr="00D366B2">
              <w:rPr>
                <w:rFonts w:ascii="Times New Roman" w:hAnsi="Times New Roman" w:cs="Times New Roman"/>
                <w:lang w:val="en-US"/>
              </w:rPr>
              <w:t xml:space="preserve"> aux Medias</w:t>
            </w:r>
          </w:p>
        </w:tc>
        <w:tc>
          <w:tcPr>
            <w:tcW w:w="4088" w:type="dxa"/>
            <w:vMerge/>
            <w:vAlign w:val="center"/>
          </w:tcPr>
          <w:p w:rsidR="00A50FA5" w:rsidRPr="00D366B2" w:rsidRDefault="00A50FA5" w:rsidP="00067A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71174" w:rsidRPr="00D366B2" w:rsidTr="00223213">
        <w:trPr>
          <w:jc w:val="center"/>
        </w:trPr>
        <w:tc>
          <w:tcPr>
            <w:tcW w:w="2127" w:type="dxa"/>
            <w:shd w:val="clear" w:color="auto" w:fill="EEECE1" w:themeFill="background2"/>
            <w:vAlign w:val="center"/>
          </w:tcPr>
          <w:p w:rsidR="00E10BF9" w:rsidRPr="00D366B2" w:rsidRDefault="0098132D" w:rsidP="00067A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366B2">
              <w:rPr>
                <w:rFonts w:ascii="Times New Roman" w:hAnsi="Times New Roman" w:cs="Times New Roman"/>
                <w:b/>
                <w:lang w:val="en-US"/>
              </w:rPr>
              <w:t>10h00-10h3</w:t>
            </w:r>
            <w:r w:rsidR="00E10BF9" w:rsidRPr="00D366B2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4814" w:type="dxa"/>
            <w:shd w:val="clear" w:color="auto" w:fill="EEECE1" w:themeFill="background2"/>
            <w:vAlign w:val="center"/>
          </w:tcPr>
          <w:p w:rsidR="00E10BF9" w:rsidRPr="00D366B2" w:rsidRDefault="00067AFE" w:rsidP="00067AF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Pause-Café</w:t>
            </w:r>
          </w:p>
        </w:tc>
        <w:tc>
          <w:tcPr>
            <w:tcW w:w="4088" w:type="dxa"/>
            <w:shd w:val="clear" w:color="auto" w:fill="EEECE1" w:themeFill="background2"/>
            <w:vAlign w:val="center"/>
          </w:tcPr>
          <w:p w:rsidR="00E10BF9" w:rsidRPr="00D366B2" w:rsidRDefault="00E10BF9" w:rsidP="00067A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366B2">
              <w:rPr>
                <w:rFonts w:ascii="Times New Roman" w:hAnsi="Times New Roman" w:cs="Times New Roman"/>
                <w:b/>
                <w:lang w:val="en-US"/>
              </w:rPr>
              <w:t>Prestataire/ secrétariat</w:t>
            </w:r>
          </w:p>
        </w:tc>
      </w:tr>
      <w:tr w:rsidR="00144C48" w:rsidRPr="00D366B2" w:rsidTr="00223213">
        <w:trPr>
          <w:trHeight w:val="334"/>
          <w:jc w:val="center"/>
        </w:trPr>
        <w:tc>
          <w:tcPr>
            <w:tcW w:w="2127" w:type="dxa"/>
            <w:vMerge w:val="restart"/>
            <w:vAlign w:val="center"/>
          </w:tcPr>
          <w:p w:rsidR="00144C48" w:rsidRPr="00D366B2" w:rsidRDefault="00144C48" w:rsidP="00067AFE">
            <w:pPr>
              <w:jc w:val="center"/>
              <w:rPr>
                <w:rFonts w:ascii="Times New Roman" w:hAnsi="Times New Roman" w:cs="Times New Roman"/>
              </w:rPr>
            </w:pPr>
            <w:r w:rsidRPr="00D366B2">
              <w:rPr>
                <w:rFonts w:ascii="Times New Roman" w:hAnsi="Times New Roman" w:cs="Times New Roman"/>
              </w:rPr>
              <w:t>10h30-11h30</w:t>
            </w:r>
          </w:p>
          <w:p w:rsidR="00144C48" w:rsidRPr="00D366B2" w:rsidRDefault="00144C48" w:rsidP="00067AFE">
            <w:pPr>
              <w:jc w:val="center"/>
              <w:rPr>
                <w:rFonts w:ascii="Times New Roman" w:hAnsi="Times New Roman" w:cs="Times New Roman"/>
              </w:rPr>
            </w:pPr>
            <w:r w:rsidRPr="00D366B2">
              <w:rPr>
                <w:rFonts w:ascii="Times New Roman" w:hAnsi="Times New Roman" w:cs="Times New Roman"/>
              </w:rPr>
              <w:t>(10 minutes</w:t>
            </w:r>
            <w:r w:rsidR="00C36359" w:rsidRPr="00D366B2">
              <w:rPr>
                <w:rFonts w:ascii="Times New Roman" w:hAnsi="Times New Roman" w:cs="Times New Roman"/>
              </w:rPr>
              <w:t xml:space="preserve"> maximum par p</w:t>
            </w:r>
            <w:r w:rsidRPr="00D366B2">
              <w:rPr>
                <w:rFonts w:ascii="Times New Roman" w:hAnsi="Times New Roman" w:cs="Times New Roman"/>
              </w:rPr>
              <w:t>résentation)</w:t>
            </w:r>
          </w:p>
        </w:tc>
        <w:tc>
          <w:tcPr>
            <w:tcW w:w="4814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144C48" w:rsidRPr="00D366B2" w:rsidRDefault="00144C48" w:rsidP="00067A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366B2">
              <w:rPr>
                <w:rFonts w:ascii="Times New Roman" w:hAnsi="Times New Roman" w:cs="Times New Roman"/>
                <w:b/>
                <w:lang w:val="en-US"/>
              </w:rPr>
              <w:t>Déroulement des travaux</w:t>
            </w:r>
          </w:p>
        </w:tc>
        <w:tc>
          <w:tcPr>
            <w:tcW w:w="4088" w:type="dxa"/>
            <w:vMerge w:val="restart"/>
            <w:vAlign w:val="center"/>
          </w:tcPr>
          <w:p w:rsidR="00144C48" w:rsidRPr="00D366B2" w:rsidRDefault="00144C48" w:rsidP="00067AFE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366B2">
              <w:rPr>
                <w:rFonts w:ascii="Times New Roman" w:hAnsi="Times New Roman" w:cs="Times New Roman"/>
                <w:lang w:val="en-US"/>
              </w:rPr>
              <w:t>Ministères Sectoriels /Modérateur</w:t>
            </w:r>
          </w:p>
        </w:tc>
      </w:tr>
      <w:tr w:rsidR="00144C48" w:rsidRPr="00D366B2" w:rsidTr="00223213">
        <w:trPr>
          <w:trHeight w:val="438"/>
          <w:jc w:val="center"/>
        </w:trPr>
        <w:tc>
          <w:tcPr>
            <w:tcW w:w="2127" w:type="dxa"/>
            <w:vMerge/>
            <w:vAlign w:val="center"/>
          </w:tcPr>
          <w:p w:rsidR="00144C48" w:rsidRPr="00D366B2" w:rsidRDefault="00144C48" w:rsidP="00067A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34FB" w:rsidRPr="00D366B2" w:rsidRDefault="00144C48" w:rsidP="00AA74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366B2">
              <w:rPr>
                <w:rFonts w:ascii="Times New Roman" w:hAnsi="Times New Roman" w:cs="Times New Roman"/>
              </w:rPr>
              <w:t>Présentation de la Stratégie Sectoriel</w:t>
            </w:r>
            <w:r w:rsidR="000600A0">
              <w:rPr>
                <w:rFonts w:ascii="Times New Roman" w:hAnsi="Times New Roman" w:cs="Times New Roman"/>
              </w:rPr>
              <w:t>le</w:t>
            </w:r>
            <w:r w:rsidRPr="00D366B2">
              <w:rPr>
                <w:rFonts w:ascii="Times New Roman" w:hAnsi="Times New Roman" w:cs="Times New Roman"/>
              </w:rPr>
              <w:t xml:space="preserve"> du MINEPDED </w:t>
            </w:r>
            <w:r w:rsidR="00AA7487">
              <w:rPr>
                <w:rFonts w:ascii="Times New Roman" w:hAnsi="Times New Roman" w:cs="Times New Roman"/>
              </w:rPr>
              <w:t xml:space="preserve">(Ministère </w:t>
            </w:r>
            <w:r w:rsidR="00454D4E" w:rsidRPr="00D366B2">
              <w:rPr>
                <w:rFonts w:ascii="Times New Roman" w:hAnsi="Times New Roman" w:cs="Times New Roman"/>
              </w:rPr>
              <w:t>en charge de  l’Environnement)</w:t>
            </w:r>
          </w:p>
        </w:tc>
        <w:tc>
          <w:tcPr>
            <w:tcW w:w="4088" w:type="dxa"/>
            <w:vMerge/>
            <w:vAlign w:val="center"/>
          </w:tcPr>
          <w:p w:rsidR="00144C48" w:rsidRPr="00D366B2" w:rsidRDefault="00144C48" w:rsidP="00067A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4C48" w:rsidRPr="00D366B2" w:rsidTr="00223213">
        <w:trPr>
          <w:trHeight w:val="402"/>
          <w:jc w:val="center"/>
        </w:trPr>
        <w:tc>
          <w:tcPr>
            <w:tcW w:w="2127" w:type="dxa"/>
            <w:vMerge/>
            <w:vAlign w:val="center"/>
          </w:tcPr>
          <w:p w:rsidR="00144C48" w:rsidRPr="00D366B2" w:rsidRDefault="00144C48" w:rsidP="00067A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C48" w:rsidRPr="00D366B2" w:rsidRDefault="00144C48" w:rsidP="00AA74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366B2">
              <w:rPr>
                <w:rFonts w:ascii="Times New Roman" w:hAnsi="Times New Roman" w:cs="Times New Roman"/>
              </w:rPr>
              <w:t>Présentation de la Stratégie Sectoriel</w:t>
            </w:r>
            <w:r w:rsidR="000600A0">
              <w:rPr>
                <w:rFonts w:ascii="Times New Roman" w:hAnsi="Times New Roman" w:cs="Times New Roman"/>
              </w:rPr>
              <w:t>le</w:t>
            </w:r>
            <w:r w:rsidRPr="00D366B2">
              <w:rPr>
                <w:rFonts w:ascii="Times New Roman" w:hAnsi="Times New Roman" w:cs="Times New Roman"/>
              </w:rPr>
              <w:t xml:space="preserve"> du MINEPAT </w:t>
            </w:r>
            <w:r w:rsidR="00454D4E" w:rsidRPr="00D366B2">
              <w:rPr>
                <w:rFonts w:ascii="Times New Roman" w:hAnsi="Times New Roman" w:cs="Times New Roman"/>
              </w:rPr>
              <w:t>(Ministère en charge de la Planification)</w:t>
            </w:r>
          </w:p>
        </w:tc>
        <w:tc>
          <w:tcPr>
            <w:tcW w:w="4088" w:type="dxa"/>
            <w:vMerge/>
            <w:vAlign w:val="center"/>
          </w:tcPr>
          <w:p w:rsidR="00144C48" w:rsidRPr="00D366B2" w:rsidRDefault="00144C48" w:rsidP="00067A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4C48" w:rsidRPr="00D366B2" w:rsidTr="00223213">
        <w:trPr>
          <w:trHeight w:val="590"/>
          <w:jc w:val="center"/>
        </w:trPr>
        <w:tc>
          <w:tcPr>
            <w:tcW w:w="2127" w:type="dxa"/>
            <w:vMerge/>
            <w:vAlign w:val="center"/>
          </w:tcPr>
          <w:p w:rsidR="00144C48" w:rsidRPr="00D366B2" w:rsidRDefault="00144C48" w:rsidP="00067A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C48" w:rsidRPr="00D366B2" w:rsidRDefault="00144C48" w:rsidP="00AA74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366B2">
              <w:rPr>
                <w:rFonts w:ascii="Times New Roman" w:hAnsi="Times New Roman" w:cs="Times New Roman"/>
              </w:rPr>
              <w:t>Présentation de la Stratégie Sectoriel</w:t>
            </w:r>
            <w:r w:rsidR="000600A0">
              <w:rPr>
                <w:rFonts w:ascii="Times New Roman" w:hAnsi="Times New Roman" w:cs="Times New Roman"/>
              </w:rPr>
              <w:t>le</w:t>
            </w:r>
            <w:r w:rsidRPr="00D366B2">
              <w:rPr>
                <w:rFonts w:ascii="Times New Roman" w:hAnsi="Times New Roman" w:cs="Times New Roman"/>
              </w:rPr>
              <w:t xml:space="preserve"> du MINFOF </w:t>
            </w:r>
            <w:r w:rsidR="00454D4E" w:rsidRPr="00D366B2">
              <w:rPr>
                <w:rFonts w:ascii="Times New Roman" w:hAnsi="Times New Roman" w:cs="Times New Roman"/>
              </w:rPr>
              <w:t>(Ministère en charge des Forêts et de la Faune)</w:t>
            </w:r>
          </w:p>
        </w:tc>
        <w:tc>
          <w:tcPr>
            <w:tcW w:w="4088" w:type="dxa"/>
            <w:vMerge/>
            <w:vAlign w:val="center"/>
          </w:tcPr>
          <w:p w:rsidR="00144C48" w:rsidRPr="00D366B2" w:rsidRDefault="00144C48" w:rsidP="00067A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4C48" w:rsidRPr="00D366B2" w:rsidTr="00223213">
        <w:trPr>
          <w:trHeight w:val="660"/>
          <w:jc w:val="center"/>
        </w:trPr>
        <w:tc>
          <w:tcPr>
            <w:tcW w:w="2127" w:type="dxa"/>
            <w:vMerge/>
            <w:vAlign w:val="center"/>
          </w:tcPr>
          <w:p w:rsidR="00144C48" w:rsidRPr="00D366B2" w:rsidRDefault="00144C48" w:rsidP="00067A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C48" w:rsidRPr="00D366B2" w:rsidRDefault="00144C48" w:rsidP="00AA74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366B2">
              <w:rPr>
                <w:rFonts w:ascii="Times New Roman" w:hAnsi="Times New Roman" w:cs="Times New Roman"/>
              </w:rPr>
              <w:t>Présentation de la Stratégie Sectoriel</w:t>
            </w:r>
            <w:r w:rsidR="000600A0">
              <w:rPr>
                <w:rFonts w:ascii="Times New Roman" w:hAnsi="Times New Roman" w:cs="Times New Roman"/>
              </w:rPr>
              <w:t>le</w:t>
            </w:r>
            <w:r w:rsidRPr="00D366B2">
              <w:rPr>
                <w:rFonts w:ascii="Times New Roman" w:hAnsi="Times New Roman" w:cs="Times New Roman"/>
              </w:rPr>
              <w:t xml:space="preserve"> du MINADER </w:t>
            </w:r>
            <w:r w:rsidR="00454D4E" w:rsidRPr="00D366B2">
              <w:rPr>
                <w:rFonts w:ascii="Times New Roman" w:hAnsi="Times New Roman" w:cs="Times New Roman"/>
              </w:rPr>
              <w:t>(Ministère en charge de l’agriculture)</w:t>
            </w:r>
          </w:p>
        </w:tc>
        <w:tc>
          <w:tcPr>
            <w:tcW w:w="4088" w:type="dxa"/>
            <w:vMerge/>
            <w:vAlign w:val="center"/>
          </w:tcPr>
          <w:p w:rsidR="00144C48" w:rsidRPr="00D366B2" w:rsidRDefault="00144C48" w:rsidP="00067A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4C48" w:rsidRPr="00D366B2" w:rsidTr="00223213">
        <w:trPr>
          <w:trHeight w:val="640"/>
          <w:jc w:val="center"/>
        </w:trPr>
        <w:tc>
          <w:tcPr>
            <w:tcW w:w="2127" w:type="dxa"/>
            <w:vMerge/>
            <w:vAlign w:val="center"/>
          </w:tcPr>
          <w:p w:rsidR="00144C48" w:rsidRPr="00D366B2" w:rsidRDefault="00144C48" w:rsidP="00067A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C48" w:rsidRPr="00D366B2" w:rsidRDefault="00144C48" w:rsidP="00AA74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366B2">
              <w:rPr>
                <w:rFonts w:ascii="Times New Roman" w:hAnsi="Times New Roman" w:cs="Times New Roman"/>
              </w:rPr>
              <w:t>Présentation de la Stratégie Sectoriel</w:t>
            </w:r>
            <w:r w:rsidR="000600A0">
              <w:rPr>
                <w:rFonts w:ascii="Times New Roman" w:hAnsi="Times New Roman" w:cs="Times New Roman"/>
              </w:rPr>
              <w:t>le</w:t>
            </w:r>
            <w:r w:rsidRPr="00D366B2">
              <w:rPr>
                <w:rFonts w:ascii="Times New Roman" w:hAnsi="Times New Roman" w:cs="Times New Roman"/>
              </w:rPr>
              <w:t xml:space="preserve"> du MINEPIA </w:t>
            </w:r>
            <w:r w:rsidR="00454D4E" w:rsidRPr="00D366B2">
              <w:rPr>
                <w:rFonts w:ascii="Times New Roman" w:hAnsi="Times New Roman" w:cs="Times New Roman"/>
              </w:rPr>
              <w:t>(Ministère en charge de l’Elevage)</w:t>
            </w:r>
          </w:p>
        </w:tc>
        <w:tc>
          <w:tcPr>
            <w:tcW w:w="4088" w:type="dxa"/>
            <w:vMerge/>
            <w:vAlign w:val="center"/>
          </w:tcPr>
          <w:p w:rsidR="00144C48" w:rsidRPr="00D366B2" w:rsidRDefault="00144C48" w:rsidP="00067A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4C48" w:rsidRPr="00D366B2" w:rsidTr="00223213">
        <w:trPr>
          <w:trHeight w:val="600"/>
          <w:jc w:val="center"/>
        </w:trPr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144C48" w:rsidRPr="00D366B2" w:rsidRDefault="00144C48" w:rsidP="00067A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C48" w:rsidRPr="00D366B2" w:rsidRDefault="00144C48" w:rsidP="00AA74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366B2">
              <w:rPr>
                <w:rFonts w:ascii="Times New Roman" w:hAnsi="Times New Roman" w:cs="Times New Roman"/>
              </w:rPr>
              <w:t>Présentation de la Stratégie Sectoriel</w:t>
            </w:r>
            <w:r w:rsidR="000600A0">
              <w:rPr>
                <w:rFonts w:ascii="Times New Roman" w:hAnsi="Times New Roman" w:cs="Times New Roman"/>
              </w:rPr>
              <w:t>le</w:t>
            </w:r>
            <w:r w:rsidRPr="00D366B2">
              <w:rPr>
                <w:rFonts w:ascii="Times New Roman" w:hAnsi="Times New Roman" w:cs="Times New Roman"/>
              </w:rPr>
              <w:t xml:space="preserve"> du MI</w:t>
            </w:r>
            <w:r w:rsidR="00454D4E" w:rsidRPr="00D366B2">
              <w:rPr>
                <w:rFonts w:ascii="Times New Roman" w:hAnsi="Times New Roman" w:cs="Times New Roman"/>
              </w:rPr>
              <w:t xml:space="preserve">NEE (Ministère en charge de l’Eau et </w:t>
            </w:r>
            <w:r w:rsidR="000600A0">
              <w:rPr>
                <w:rFonts w:ascii="Times New Roman" w:hAnsi="Times New Roman" w:cs="Times New Roman"/>
              </w:rPr>
              <w:t>de l’</w:t>
            </w:r>
            <w:r w:rsidR="00454D4E" w:rsidRPr="00D366B2">
              <w:rPr>
                <w:rFonts w:ascii="Times New Roman" w:hAnsi="Times New Roman" w:cs="Times New Roman"/>
              </w:rPr>
              <w:t>Energie)</w:t>
            </w:r>
          </w:p>
        </w:tc>
        <w:tc>
          <w:tcPr>
            <w:tcW w:w="4088" w:type="dxa"/>
            <w:vMerge/>
            <w:vAlign w:val="center"/>
          </w:tcPr>
          <w:p w:rsidR="00144C48" w:rsidRPr="00D366B2" w:rsidRDefault="00144C48" w:rsidP="00067A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4C48" w:rsidRPr="00D366B2" w:rsidTr="00223213">
        <w:trPr>
          <w:trHeight w:val="334"/>
          <w:jc w:val="center"/>
        </w:trPr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144C48" w:rsidRPr="00D366B2" w:rsidRDefault="00144C48" w:rsidP="00067AFE">
            <w:pPr>
              <w:jc w:val="center"/>
              <w:rPr>
                <w:rFonts w:ascii="Times New Roman" w:hAnsi="Times New Roman" w:cs="Times New Roman"/>
              </w:rPr>
            </w:pPr>
            <w:r w:rsidRPr="00D366B2">
              <w:rPr>
                <w:rFonts w:ascii="Times New Roman" w:hAnsi="Times New Roman" w:cs="Times New Roman"/>
              </w:rPr>
              <w:t>11h30-12h00</w:t>
            </w:r>
          </w:p>
        </w:tc>
        <w:tc>
          <w:tcPr>
            <w:tcW w:w="4814" w:type="dxa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:rsidR="00144C48" w:rsidRPr="00D366B2" w:rsidRDefault="00144C48" w:rsidP="00067A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366B2">
              <w:rPr>
                <w:rFonts w:ascii="Times New Roman" w:hAnsi="Times New Roman" w:cs="Times New Roman"/>
                <w:b/>
                <w:lang w:val="en-US"/>
              </w:rPr>
              <w:t>Echanges</w:t>
            </w:r>
          </w:p>
        </w:tc>
        <w:tc>
          <w:tcPr>
            <w:tcW w:w="4088" w:type="dxa"/>
            <w:vMerge/>
            <w:vAlign w:val="center"/>
          </w:tcPr>
          <w:p w:rsidR="00144C48" w:rsidRPr="00D366B2" w:rsidRDefault="00144C48" w:rsidP="00067A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63E32" w:rsidRPr="00D366B2" w:rsidTr="00223213">
        <w:trPr>
          <w:trHeight w:val="623"/>
          <w:jc w:val="center"/>
        </w:trPr>
        <w:tc>
          <w:tcPr>
            <w:tcW w:w="2127" w:type="dxa"/>
            <w:vMerge w:val="restart"/>
            <w:shd w:val="clear" w:color="auto" w:fill="FFFFFF" w:themeFill="background1"/>
            <w:vAlign w:val="center"/>
          </w:tcPr>
          <w:p w:rsidR="00D63E32" w:rsidRPr="00D366B2" w:rsidRDefault="00D63E32" w:rsidP="00067AFE">
            <w:pPr>
              <w:jc w:val="center"/>
              <w:rPr>
                <w:rFonts w:ascii="Times New Roman" w:hAnsi="Times New Roman" w:cs="Times New Roman"/>
              </w:rPr>
            </w:pPr>
            <w:r w:rsidRPr="00D366B2">
              <w:rPr>
                <w:rFonts w:ascii="Times New Roman" w:hAnsi="Times New Roman" w:cs="Times New Roman"/>
              </w:rPr>
              <w:t>1</w:t>
            </w:r>
            <w:r w:rsidR="0098132D" w:rsidRPr="00D366B2">
              <w:rPr>
                <w:rFonts w:ascii="Times New Roman" w:hAnsi="Times New Roman" w:cs="Times New Roman"/>
              </w:rPr>
              <w:t>2</w:t>
            </w:r>
            <w:r w:rsidRPr="00D366B2">
              <w:rPr>
                <w:rFonts w:ascii="Times New Roman" w:hAnsi="Times New Roman" w:cs="Times New Roman"/>
              </w:rPr>
              <w:t>h</w:t>
            </w:r>
            <w:r w:rsidR="0098132D" w:rsidRPr="00D366B2">
              <w:rPr>
                <w:rFonts w:ascii="Times New Roman" w:hAnsi="Times New Roman" w:cs="Times New Roman"/>
              </w:rPr>
              <w:t>0</w:t>
            </w:r>
            <w:r w:rsidRPr="00D366B2">
              <w:rPr>
                <w:rFonts w:ascii="Times New Roman" w:hAnsi="Times New Roman" w:cs="Times New Roman"/>
              </w:rPr>
              <w:t>0-1</w:t>
            </w:r>
            <w:r w:rsidR="00223213">
              <w:rPr>
                <w:rFonts w:ascii="Times New Roman" w:hAnsi="Times New Roman" w:cs="Times New Roman"/>
              </w:rPr>
              <w:t>3</w:t>
            </w:r>
            <w:r w:rsidRPr="00D366B2">
              <w:rPr>
                <w:rFonts w:ascii="Times New Roman" w:hAnsi="Times New Roman" w:cs="Times New Roman"/>
              </w:rPr>
              <w:t>h</w:t>
            </w:r>
            <w:r w:rsidR="002B51A1" w:rsidRPr="00D366B2">
              <w:rPr>
                <w:rFonts w:ascii="Times New Roman" w:hAnsi="Times New Roman" w:cs="Times New Roman"/>
              </w:rPr>
              <w:t>0</w:t>
            </w:r>
            <w:r w:rsidRPr="00D366B2">
              <w:rPr>
                <w:rFonts w:ascii="Times New Roman" w:hAnsi="Times New Roman" w:cs="Times New Roman"/>
              </w:rPr>
              <w:t>0</w:t>
            </w:r>
          </w:p>
          <w:p w:rsidR="0098132D" w:rsidRPr="00D366B2" w:rsidRDefault="002B51A1" w:rsidP="00067AFE">
            <w:pPr>
              <w:jc w:val="center"/>
              <w:rPr>
                <w:rFonts w:ascii="Times New Roman" w:hAnsi="Times New Roman" w:cs="Times New Roman"/>
              </w:rPr>
            </w:pPr>
            <w:r w:rsidRPr="00D366B2">
              <w:rPr>
                <w:rFonts w:ascii="Times New Roman" w:hAnsi="Times New Roman" w:cs="Times New Roman"/>
              </w:rPr>
              <w:t xml:space="preserve">(05 minutes maximum par </w:t>
            </w:r>
            <w:r w:rsidR="000600A0">
              <w:rPr>
                <w:rFonts w:ascii="Times New Roman" w:hAnsi="Times New Roman" w:cs="Times New Roman"/>
              </w:rPr>
              <w:t>intervention</w:t>
            </w:r>
            <w:r w:rsidRPr="00D366B2">
              <w:rPr>
                <w:rFonts w:ascii="Times New Roman" w:hAnsi="Times New Roman" w:cs="Times New Roman"/>
              </w:rPr>
              <w:t>)</w:t>
            </w:r>
          </w:p>
          <w:p w:rsidR="002B51A1" w:rsidRPr="00D366B2" w:rsidRDefault="002B51A1" w:rsidP="00067AFE">
            <w:pPr>
              <w:jc w:val="center"/>
              <w:rPr>
                <w:rFonts w:ascii="Times New Roman" w:hAnsi="Times New Roman" w:cs="Times New Roman"/>
              </w:rPr>
            </w:pPr>
          </w:p>
          <w:p w:rsidR="002B51A1" w:rsidRPr="00D366B2" w:rsidRDefault="002B51A1" w:rsidP="00067AFE">
            <w:pPr>
              <w:jc w:val="center"/>
              <w:rPr>
                <w:rFonts w:ascii="Times New Roman" w:hAnsi="Times New Roman" w:cs="Times New Roman"/>
              </w:rPr>
            </w:pPr>
            <w:r w:rsidRPr="00D366B2">
              <w:rPr>
                <w:rFonts w:ascii="Times New Roman" w:hAnsi="Times New Roman" w:cs="Times New Roman"/>
              </w:rPr>
              <w:t>Sans projection du power points + échanges</w:t>
            </w:r>
          </w:p>
        </w:tc>
        <w:tc>
          <w:tcPr>
            <w:tcW w:w="481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3E32" w:rsidRPr="00D366B2" w:rsidRDefault="000600A0" w:rsidP="000600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Intervention des Agences de mise en œuvre sur les axes stratégiques prioritaires pour le compte du FEM 7 </w:t>
            </w:r>
          </w:p>
        </w:tc>
        <w:tc>
          <w:tcPr>
            <w:tcW w:w="4088" w:type="dxa"/>
            <w:vMerge w:val="restart"/>
            <w:shd w:val="clear" w:color="auto" w:fill="FFFFFF" w:themeFill="background1"/>
            <w:vAlign w:val="center"/>
          </w:tcPr>
          <w:p w:rsidR="00D63E32" w:rsidRPr="00D366B2" w:rsidRDefault="00D63E32" w:rsidP="00067A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366B2">
              <w:rPr>
                <w:rFonts w:ascii="Times New Roman" w:hAnsi="Times New Roman" w:cs="Times New Roman"/>
                <w:lang w:val="en-US"/>
              </w:rPr>
              <w:t>Concernés/Modérateur</w:t>
            </w:r>
          </w:p>
        </w:tc>
      </w:tr>
      <w:tr w:rsidR="002C402A" w:rsidRPr="00D366B2" w:rsidTr="00223213">
        <w:trPr>
          <w:trHeight w:val="232"/>
          <w:jc w:val="center"/>
        </w:trPr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2C402A" w:rsidRPr="00D366B2" w:rsidRDefault="002C402A" w:rsidP="00067A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402A" w:rsidRPr="00D366B2" w:rsidRDefault="002C402A" w:rsidP="00067AFE">
            <w:pPr>
              <w:jc w:val="center"/>
              <w:rPr>
                <w:rFonts w:ascii="Times New Roman" w:hAnsi="Times New Roman" w:cs="Times New Roman"/>
              </w:rPr>
            </w:pPr>
            <w:r w:rsidRPr="00D366B2">
              <w:rPr>
                <w:rFonts w:ascii="Times New Roman" w:hAnsi="Times New Roman" w:cs="Times New Roman"/>
              </w:rPr>
              <w:t>BM</w:t>
            </w:r>
          </w:p>
        </w:tc>
        <w:tc>
          <w:tcPr>
            <w:tcW w:w="4088" w:type="dxa"/>
            <w:vMerge/>
            <w:shd w:val="clear" w:color="auto" w:fill="FFFFFF" w:themeFill="background1"/>
            <w:vAlign w:val="center"/>
          </w:tcPr>
          <w:p w:rsidR="002C402A" w:rsidRPr="00D366B2" w:rsidRDefault="002C402A" w:rsidP="00067A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C402A" w:rsidRPr="00D366B2" w:rsidTr="00223213">
        <w:trPr>
          <w:trHeight w:val="182"/>
          <w:jc w:val="center"/>
        </w:trPr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2C402A" w:rsidRPr="00D366B2" w:rsidRDefault="002C402A" w:rsidP="00067A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402A" w:rsidRPr="00D366B2" w:rsidRDefault="002C402A" w:rsidP="00067AFE">
            <w:pPr>
              <w:jc w:val="center"/>
              <w:rPr>
                <w:rFonts w:ascii="Times New Roman" w:hAnsi="Times New Roman" w:cs="Times New Roman"/>
              </w:rPr>
            </w:pPr>
            <w:r w:rsidRPr="00D366B2">
              <w:rPr>
                <w:rFonts w:ascii="Times New Roman" w:hAnsi="Times New Roman" w:cs="Times New Roman"/>
              </w:rPr>
              <w:t>FAO</w:t>
            </w:r>
          </w:p>
        </w:tc>
        <w:tc>
          <w:tcPr>
            <w:tcW w:w="4088" w:type="dxa"/>
            <w:vMerge/>
            <w:shd w:val="clear" w:color="auto" w:fill="FFFFFF" w:themeFill="background1"/>
            <w:vAlign w:val="center"/>
          </w:tcPr>
          <w:p w:rsidR="002C402A" w:rsidRPr="00D366B2" w:rsidRDefault="002C402A" w:rsidP="00067A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4FE2" w:rsidRPr="00D366B2" w:rsidTr="00223213">
        <w:trPr>
          <w:trHeight w:val="108"/>
          <w:jc w:val="center"/>
        </w:trPr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464FE2" w:rsidRPr="00D366B2" w:rsidRDefault="00464FE2" w:rsidP="00067A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4FE2" w:rsidRPr="00D366B2" w:rsidRDefault="00464FE2" w:rsidP="00067AFE">
            <w:pPr>
              <w:jc w:val="center"/>
              <w:rPr>
                <w:rFonts w:ascii="Times New Roman" w:hAnsi="Times New Roman" w:cs="Times New Roman"/>
              </w:rPr>
            </w:pPr>
            <w:r w:rsidRPr="00D366B2">
              <w:rPr>
                <w:rFonts w:ascii="Times New Roman" w:hAnsi="Times New Roman" w:cs="Times New Roman"/>
              </w:rPr>
              <w:t>PNUD + Micro Financement FEM</w:t>
            </w:r>
          </w:p>
        </w:tc>
        <w:tc>
          <w:tcPr>
            <w:tcW w:w="4088" w:type="dxa"/>
            <w:vMerge/>
            <w:shd w:val="clear" w:color="auto" w:fill="FFFFFF" w:themeFill="background1"/>
            <w:vAlign w:val="center"/>
          </w:tcPr>
          <w:p w:rsidR="00464FE2" w:rsidRPr="00D366B2" w:rsidRDefault="00464FE2" w:rsidP="00067A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402A" w:rsidRPr="00D366B2" w:rsidTr="00223213">
        <w:trPr>
          <w:trHeight w:val="172"/>
          <w:jc w:val="center"/>
        </w:trPr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2C402A" w:rsidRPr="00D366B2" w:rsidRDefault="002C402A" w:rsidP="00067A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402A" w:rsidRPr="00D366B2" w:rsidRDefault="002C402A" w:rsidP="00067AFE">
            <w:pPr>
              <w:jc w:val="center"/>
              <w:rPr>
                <w:rFonts w:ascii="Times New Roman" w:hAnsi="Times New Roman" w:cs="Times New Roman"/>
              </w:rPr>
            </w:pPr>
            <w:r w:rsidRPr="00D366B2">
              <w:rPr>
                <w:rFonts w:ascii="Times New Roman" w:hAnsi="Times New Roman" w:cs="Times New Roman"/>
              </w:rPr>
              <w:t>WWF</w:t>
            </w:r>
          </w:p>
        </w:tc>
        <w:tc>
          <w:tcPr>
            <w:tcW w:w="4088" w:type="dxa"/>
            <w:vMerge/>
            <w:shd w:val="clear" w:color="auto" w:fill="FFFFFF" w:themeFill="background1"/>
            <w:vAlign w:val="center"/>
          </w:tcPr>
          <w:p w:rsidR="002C402A" w:rsidRPr="00D366B2" w:rsidRDefault="002C402A" w:rsidP="00067A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402A" w:rsidRPr="00D366B2" w:rsidTr="00223213">
        <w:trPr>
          <w:trHeight w:val="290"/>
          <w:jc w:val="center"/>
        </w:trPr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2C402A" w:rsidRPr="00D366B2" w:rsidRDefault="002C402A" w:rsidP="00067A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402A" w:rsidRPr="00D366B2" w:rsidRDefault="002C402A" w:rsidP="00067AFE">
            <w:pPr>
              <w:jc w:val="center"/>
              <w:rPr>
                <w:rFonts w:ascii="Times New Roman" w:hAnsi="Times New Roman" w:cs="Times New Roman"/>
              </w:rPr>
            </w:pPr>
            <w:r w:rsidRPr="00D366B2">
              <w:rPr>
                <w:rFonts w:ascii="Times New Roman" w:hAnsi="Times New Roman" w:cs="Times New Roman"/>
              </w:rPr>
              <w:t>UICN</w:t>
            </w:r>
          </w:p>
        </w:tc>
        <w:tc>
          <w:tcPr>
            <w:tcW w:w="4088" w:type="dxa"/>
            <w:vMerge/>
            <w:shd w:val="clear" w:color="auto" w:fill="FFFFFF" w:themeFill="background1"/>
            <w:vAlign w:val="center"/>
          </w:tcPr>
          <w:p w:rsidR="002C402A" w:rsidRPr="00D366B2" w:rsidRDefault="002C402A" w:rsidP="00067A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402A" w:rsidRPr="00D366B2" w:rsidTr="00223213">
        <w:trPr>
          <w:trHeight w:val="107"/>
          <w:jc w:val="center"/>
        </w:trPr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2C402A" w:rsidRPr="00D366B2" w:rsidRDefault="002C402A" w:rsidP="00067A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402A" w:rsidRPr="00D366B2" w:rsidRDefault="002C402A" w:rsidP="00067AFE">
            <w:pPr>
              <w:jc w:val="center"/>
              <w:rPr>
                <w:rFonts w:ascii="Times New Roman" w:hAnsi="Times New Roman" w:cs="Times New Roman"/>
              </w:rPr>
            </w:pPr>
            <w:r w:rsidRPr="00D366B2">
              <w:rPr>
                <w:rFonts w:ascii="Times New Roman" w:hAnsi="Times New Roman" w:cs="Times New Roman"/>
              </w:rPr>
              <w:t>FIDA</w:t>
            </w:r>
          </w:p>
        </w:tc>
        <w:tc>
          <w:tcPr>
            <w:tcW w:w="4088" w:type="dxa"/>
            <w:vMerge/>
            <w:shd w:val="clear" w:color="auto" w:fill="FFFFFF" w:themeFill="background1"/>
            <w:vAlign w:val="center"/>
          </w:tcPr>
          <w:p w:rsidR="002C402A" w:rsidRPr="00D366B2" w:rsidRDefault="002C402A" w:rsidP="00067A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402A" w:rsidRPr="00D366B2" w:rsidTr="00223213">
        <w:trPr>
          <w:trHeight w:val="139"/>
          <w:jc w:val="center"/>
        </w:trPr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2C402A" w:rsidRPr="00D366B2" w:rsidRDefault="002C402A" w:rsidP="00067A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402A" w:rsidRPr="00D366B2" w:rsidRDefault="002C402A" w:rsidP="00067AFE">
            <w:pPr>
              <w:jc w:val="center"/>
              <w:rPr>
                <w:rFonts w:ascii="Times New Roman" w:hAnsi="Times New Roman" w:cs="Times New Roman"/>
              </w:rPr>
            </w:pPr>
            <w:r w:rsidRPr="00D366B2">
              <w:rPr>
                <w:rFonts w:ascii="Times New Roman" w:hAnsi="Times New Roman" w:cs="Times New Roman"/>
              </w:rPr>
              <w:t>BAD</w:t>
            </w:r>
          </w:p>
        </w:tc>
        <w:tc>
          <w:tcPr>
            <w:tcW w:w="4088" w:type="dxa"/>
            <w:vMerge/>
            <w:shd w:val="clear" w:color="auto" w:fill="FFFFFF" w:themeFill="background1"/>
            <w:vAlign w:val="center"/>
          </w:tcPr>
          <w:p w:rsidR="002C402A" w:rsidRPr="00D366B2" w:rsidRDefault="002C402A" w:rsidP="00067A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402A" w:rsidRPr="00D366B2" w:rsidTr="00223213">
        <w:trPr>
          <w:trHeight w:val="139"/>
          <w:jc w:val="center"/>
        </w:trPr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2C402A" w:rsidRPr="00D366B2" w:rsidRDefault="002C402A" w:rsidP="00067A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402A" w:rsidRPr="00D366B2" w:rsidRDefault="002C402A" w:rsidP="00067AFE">
            <w:pPr>
              <w:jc w:val="center"/>
              <w:rPr>
                <w:rFonts w:ascii="Times New Roman" w:hAnsi="Times New Roman" w:cs="Times New Roman"/>
              </w:rPr>
            </w:pPr>
            <w:r w:rsidRPr="00D366B2">
              <w:rPr>
                <w:rFonts w:ascii="Times New Roman" w:hAnsi="Times New Roman" w:cs="Times New Roman"/>
              </w:rPr>
              <w:t>PNUE</w:t>
            </w:r>
          </w:p>
        </w:tc>
        <w:tc>
          <w:tcPr>
            <w:tcW w:w="4088" w:type="dxa"/>
            <w:vMerge/>
            <w:shd w:val="clear" w:color="auto" w:fill="FFFFFF" w:themeFill="background1"/>
            <w:vAlign w:val="center"/>
          </w:tcPr>
          <w:p w:rsidR="002C402A" w:rsidRPr="00D366B2" w:rsidRDefault="002C402A" w:rsidP="00067A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E32" w:rsidRPr="00D366B2" w:rsidTr="00223213">
        <w:trPr>
          <w:trHeight w:val="380"/>
          <w:jc w:val="center"/>
        </w:trPr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D63E32" w:rsidRPr="00D366B2" w:rsidRDefault="00D63E32" w:rsidP="00067A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:rsidR="00D63E32" w:rsidRPr="00D366B2" w:rsidRDefault="00D63E32" w:rsidP="00067A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366B2">
              <w:rPr>
                <w:rFonts w:ascii="Times New Roman" w:hAnsi="Times New Roman" w:cs="Times New Roman"/>
                <w:b/>
                <w:lang w:val="en-US"/>
              </w:rPr>
              <w:t>Echanges</w:t>
            </w:r>
          </w:p>
        </w:tc>
        <w:tc>
          <w:tcPr>
            <w:tcW w:w="4088" w:type="dxa"/>
            <w:vMerge/>
            <w:shd w:val="clear" w:color="auto" w:fill="FFFFFF" w:themeFill="background1"/>
            <w:vAlign w:val="center"/>
          </w:tcPr>
          <w:p w:rsidR="00D63E32" w:rsidRPr="00D366B2" w:rsidRDefault="00D63E32" w:rsidP="00067A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50FA5" w:rsidRPr="00D366B2" w:rsidTr="00223213">
        <w:trPr>
          <w:jc w:val="center"/>
        </w:trPr>
        <w:tc>
          <w:tcPr>
            <w:tcW w:w="2127" w:type="dxa"/>
            <w:shd w:val="clear" w:color="auto" w:fill="EEECE1" w:themeFill="background2"/>
            <w:vAlign w:val="center"/>
          </w:tcPr>
          <w:p w:rsidR="00A50FA5" w:rsidRPr="00D366B2" w:rsidRDefault="00906EE4" w:rsidP="00067A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366B2">
              <w:rPr>
                <w:rFonts w:ascii="Times New Roman" w:hAnsi="Times New Roman" w:cs="Times New Roman"/>
                <w:lang w:val="en-US"/>
              </w:rPr>
              <w:lastRenderedPageBreak/>
              <w:t>13</w:t>
            </w:r>
            <w:r w:rsidR="00A50FA5" w:rsidRPr="00D366B2">
              <w:rPr>
                <w:rFonts w:ascii="Times New Roman" w:hAnsi="Times New Roman" w:cs="Times New Roman"/>
                <w:lang w:val="en-US"/>
              </w:rPr>
              <w:t>h</w:t>
            </w:r>
            <w:r w:rsidR="002B51A1" w:rsidRPr="00D366B2">
              <w:rPr>
                <w:rFonts w:ascii="Times New Roman" w:hAnsi="Times New Roman" w:cs="Times New Roman"/>
                <w:lang w:val="en-US"/>
              </w:rPr>
              <w:t>0</w:t>
            </w:r>
            <w:r w:rsidR="00A50FA5" w:rsidRPr="00D366B2">
              <w:rPr>
                <w:rFonts w:ascii="Times New Roman" w:hAnsi="Times New Roman" w:cs="Times New Roman"/>
                <w:lang w:val="en-US"/>
              </w:rPr>
              <w:t>0-1</w:t>
            </w:r>
            <w:r w:rsidRPr="00D366B2">
              <w:rPr>
                <w:rFonts w:ascii="Times New Roman" w:hAnsi="Times New Roman" w:cs="Times New Roman"/>
                <w:lang w:val="en-US"/>
              </w:rPr>
              <w:t>4</w:t>
            </w:r>
            <w:r w:rsidR="002B51A1" w:rsidRPr="00D366B2">
              <w:rPr>
                <w:rFonts w:ascii="Times New Roman" w:hAnsi="Times New Roman" w:cs="Times New Roman"/>
                <w:lang w:val="en-US"/>
              </w:rPr>
              <w:t>h0</w:t>
            </w:r>
            <w:r w:rsidR="00A50FA5" w:rsidRPr="00D366B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4814" w:type="dxa"/>
            <w:shd w:val="clear" w:color="auto" w:fill="EEECE1" w:themeFill="background2"/>
            <w:vAlign w:val="center"/>
          </w:tcPr>
          <w:p w:rsidR="00A50FA5" w:rsidRPr="00D366B2" w:rsidRDefault="00A50FA5" w:rsidP="00067AFE">
            <w:pPr>
              <w:ind w:left="36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366B2">
              <w:rPr>
                <w:rFonts w:ascii="Times New Roman" w:hAnsi="Times New Roman" w:cs="Times New Roman"/>
                <w:lang w:val="en-US"/>
              </w:rPr>
              <w:t>Pause déjeun</w:t>
            </w:r>
            <w:r w:rsidR="002C402A" w:rsidRPr="00D366B2">
              <w:rPr>
                <w:rFonts w:ascii="Times New Roman" w:hAnsi="Times New Roman" w:cs="Times New Roman"/>
                <w:lang w:val="en-US"/>
              </w:rPr>
              <w:t>er</w:t>
            </w:r>
          </w:p>
        </w:tc>
        <w:tc>
          <w:tcPr>
            <w:tcW w:w="4088" w:type="dxa"/>
            <w:shd w:val="clear" w:color="auto" w:fill="EEECE1" w:themeFill="background2"/>
            <w:vAlign w:val="center"/>
          </w:tcPr>
          <w:p w:rsidR="00A50FA5" w:rsidRPr="00D366B2" w:rsidRDefault="00A50FA5" w:rsidP="00067A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50FA5" w:rsidRPr="00D366B2" w:rsidTr="00223213">
        <w:trPr>
          <w:jc w:val="center"/>
        </w:trPr>
        <w:tc>
          <w:tcPr>
            <w:tcW w:w="2127" w:type="dxa"/>
            <w:vAlign w:val="center"/>
          </w:tcPr>
          <w:p w:rsidR="00A50FA5" w:rsidRPr="00D366B2" w:rsidRDefault="00D63E32" w:rsidP="00067AFE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366B2">
              <w:rPr>
                <w:rFonts w:ascii="Times New Roman" w:hAnsi="Times New Roman" w:cs="Times New Roman"/>
                <w:lang w:val="en-US"/>
              </w:rPr>
              <w:t>1</w:t>
            </w:r>
            <w:r w:rsidR="00906EE4" w:rsidRPr="00D366B2">
              <w:rPr>
                <w:rFonts w:ascii="Times New Roman" w:hAnsi="Times New Roman" w:cs="Times New Roman"/>
                <w:lang w:val="en-US"/>
              </w:rPr>
              <w:t>4</w:t>
            </w:r>
            <w:r w:rsidR="00EC0D36" w:rsidRPr="00D366B2">
              <w:rPr>
                <w:rFonts w:ascii="Times New Roman" w:hAnsi="Times New Roman" w:cs="Times New Roman"/>
                <w:lang w:val="en-US"/>
              </w:rPr>
              <w:t>h0</w:t>
            </w:r>
            <w:r w:rsidR="00A13A9D" w:rsidRPr="00D366B2">
              <w:rPr>
                <w:rFonts w:ascii="Times New Roman" w:hAnsi="Times New Roman" w:cs="Times New Roman"/>
                <w:lang w:val="en-US"/>
              </w:rPr>
              <w:t>0-1</w:t>
            </w:r>
            <w:r w:rsidR="00EC0D36" w:rsidRPr="00D366B2">
              <w:rPr>
                <w:rFonts w:ascii="Times New Roman" w:hAnsi="Times New Roman" w:cs="Times New Roman"/>
                <w:lang w:val="en-US"/>
              </w:rPr>
              <w:t>4</w:t>
            </w:r>
            <w:r w:rsidR="00590A14" w:rsidRPr="00D366B2">
              <w:rPr>
                <w:rFonts w:ascii="Times New Roman" w:hAnsi="Times New Roman" w:cs="Times New Roman"/>
                <w:lang w:val="en-US"/>
              </w:rPr>
              <w:t>h3</w:t>
            </w:r>
            <w:r w:rsidR="00A50FA5" w:rsidRPr="00D366B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4814" w:type="dxa"/>
            <w:vAlign w:val="center"/>
          </w:tcPr>
          <w:p w:rsidR="00A50FA5" w:rsidRPr="00D366B2" w:rsidRDefault="00EC0D36" w:rsidP="00067AFE">
            <w:pPr>
              <w:rPr>
                <w:rFonts w:ascii="Times New Roman" w:hAnsi="Times New Roman" w:cs="Times New Roman"/>
              </w:rPr>
            </w:pPr>
            <w:r w:rsidRPr="00D366B2">
              <w:rPr>
                <w:rFonts w:ascii="Times New Roman" w:hAnsi="Times New Roman" w:cs="Times New Roman"/>
              </w:rPr>
              <w:t>Présentation  sur le FEM</w:t>
            </w:r>
          </w:p>
        </w:tc>
        <w:tc>
          <w:tcPr>
            <w:tcW w:w="4088" w:type="dxa"/>
            <w:vAlign w:val="center"/>
          </w:tcPr>
          <w:p w:rsidR="00A50FA5" w:rsidRPr="00D366B2" w:rsidRDefault="00223213" w:rsidP="00067AFE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 w:rsidR="000600A0">
              <w:rPr>
                <w:rFonts w:ascii="Times New Roman" w:hAnsi="Times New Roman" w:cs="Times New Roman"/>
                <w:lang w:val="en-US"/>
              </w:rPr>
              <w:t>ecré</w:t>
            </w:r>
            <w:r>
              <w:rPr>
                <w:rFonts w:ascii="Times New Roman" w:hAnsi="Times New Roman" w:cs="Times New Roman"/>
                <w:lang w:val="en-US"/>
              </w:rPr>
              <w:t xml:space="preserve">tariat </w:t>
            </w:r>
            <w:r w:rsidR="00464FE2" w:rsidRPr="00D366B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E36EE" w:rsidRPr="00D366B2">
              <w:rPr>
                <w:rFonts w:ascii="Times New Roman" w:hAnsi="Times New Roman" w:cs="Times New Roman"/>
                <w:lang w:val="en-US"/>
              </w:rPr>
              <w:t>FEM</w:t>
            </w:r>
          </w:p>
        </w:tc>
      </w:tr>
      <w:tr w:rsidR="008D60F9" w:rsidRPr="00D366B2" w:rsidTr="00223213">
        <w:trPr>
          <w:trHeight w:val="1140"/>
          <w:jc w:val="center"/>
        </w:trPr>
        <w:tc>
          <w:tcPr>
            <w:tcW w:w="2127" w:type="dxa"/>
            <w:vMerge w:val="restart"/>
            <w:vAlign w:val="center"/>
          </w:tcPr>
          <w:p w:rsidR="00EC0D36" w:rsidRPr="003F57BF" w:rsidRDefault="008D60F9" w:rsidP="00067AFE">
            <w:pPr>
              <w:jc w:val="center"/>
              <w:rPr>
                <w:rFonts w:ascii="Times New Roman" w:hAnsi="Times New Roman" w:cs="Times New Roman"/>
              </w:rPr>
            </w:pPr>
            <w:r w:rsidRPr="003F57BF">
              <w:rPr>
                <w:rFonts w:ascii="Times New Roman" w:hAnsi="Times New Roman" w:cs="Times New Roman"/>
              </w:rPr>
              <w:t>1</w:t>
            </w:r>
            <w:r w:rsidR="00EC0D36" w:rsidRPr="003F57BF">
              <w:rPr>
                <w:rFonts w:ascii="Times New Roman" w:hAnsi="Times New Roman" w:cs="Times New Roman"/>
              </w:rPr>
              <w:t>4</w:t>
            </w:r>
            <w:r w:rsidRPr="003F57BF">
              <w:rPr>
                <w:rFonts w:ascii="Times New Roman" w:hAnsi="Times New Roman" w:cs="Times New Roman"/>
              </w:rPr>
              <w:t>h</w:t>
            </w:r>
            <w:r w:rsidR="00EC0D36" w:rsidRPr="003F57BF">
              <w:rPr>
                <w:rFonts w:ascii="Times New Roman" w:hAnsi="Times New Roman" w:cs="Times New Roman"/>
              </w:rPr>
              <w:t>30-15</w:t>
            </w:r>
            <w:r w:rsidRPr="003F57BF">
              <w:rPr>
                <w:rFonts w:ascii="Times New Roman" w:hAnsi="Times New Roman" w:cs="Times New Roman"/>
              </w:rPr>
              <w:t>h</w:t>
            </w:r>
            <w:r w:rsidR="00906EE4" w:rsidRPr="003F57BF">
              <w:rPr>
                <w:rFonts w:ascii="Times New Roman" w:hAnsi="Times New Roman" w:cs="Times New Roman"/>
              </w:rPr>
              <w:t>0</w:t>
            </w:r>
            <w:r w:rsidRPr="003F57BF">
              <w:rPr>
                <w:rFonts w:ascii="Times New Roman" w:hAnsi="Times New Roman" w:cs="Times New Roman"/>
              </w:rPr>
              <w:t>0</w:t>
            </w:r>
          </w:p>
          <w:p w:rsidR="008D60F9" w:rsidRPr="003F57BF" w:rsidRDefault="00223213" w:rsidP="00067A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EC0D36" w:rsidRPr="003F57BF">
              <w:rPr>
                <w:rFonts w:ascii="Times New Roman" w:hAnsi="Times New Roman" w:cs="Times New Roman"/>
              </w:rPr>
              <w:t>Echange</w:t>
            </w:r>
            <w:r w:rsidR="00703DE6" w:rsidRPr="003F57BF">
              <w:rPr>
                <w:rFonts w:ascii="Times New Roman" w:hAnsi="Times New Roman" w:cs="Times New Roman"/>
              </w:rPr>
              <w:t>s</w:t>
            </w:r>
            <w:r w:rsidR="00EC0D36" w:rsidRPr="003F57BF">
              <w:rPr>
                <w:rFonts w:ascii="Times New Roman" w:hAnsi="Times New Roman" w:cs="Times New Roman"/>
              </w:rPr>
              <w:t xml:space="preserve"> de 30 minutes)</w:t>
            </w:r>
          </w:p>
        </w:tc>
        <w:tc>
          <w:tcPr>
            <w:tcW w:w="4814" w:type="dxa"/>
            <w:tcBorders>
              <w:bottom w:val="single" w:sz="4" w:space="0" w:color="auto"/>
            </w:tcBorders>
            <w:vAlign w:val="center"/>
          </w:tcPr>
          <w:p w:rsidR="008D60F9" w:rsidRPr="00D366B2" w:rsidRDefault="00EC0D36" w:rsidP="00067AFE">
            <w:pPr>
              <w:rPr>
                <w:rFonts w:ascii="Times New Roman" w:hAnsi="Times New Roman" w:cs="Times New Roman"/>
              </w:rPr>
            </w:pPr>
            <w:r w:rsidRPr="00D366B2">
              <w:rPr>
                <w:rFonts w:ascii="Times New Roman" w:hAnsi="Times New Roman" w:cs="Times New Roman"/>
              </w:rPr>
              <w:t>Leçons apprises de la mise en œuvre</w:t>
            </w:r>
            <w:r w:rsidR="000600A0">
              <w:rPr>
                <w:rFonts w:ascii="Times New Roman" w:hAnsi="Times New Roman" w:cs="Times New Roman"/>
              </w:rPr>
              <w:t xml:space="preserve"> du</w:t>
            </w:r>
            <w:r w:rsidRPr="00D366B2">
              <w:rPr>
                <w:rFonts w:ascii="Times New Roman" w:hAnsi="Times New Roman" w:cs="Times New Roman"/>
              </w:rPr>
              <w:t xml:space="preserve"> FEM 6 par les Agences d’Exécution et les Programmes à impact du FEM 7</w:t>
            </w:r>
          </w:p>
        </w:tc>
        <w:tc>
          <w:tcPr>
            <w:tcW w:w="4088" w:type="dxa"/>
            <w:vMerge w:val="restart"/>
            <w:vAlign w:val="center"/>
          </w:tcPr>
          <w:p w:rsidR="008D60F9" w:rsidRPr="00D366B2" w:rsidRDefault="000600A0" w:rsidP="002232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Secré</w:t>
            </w:r>
            <w:r w:rsidR="00223213">
              <w:rPr>
                <w:rFonts w:ascii="Times New Roman" w:hAnsi="Times New Roman" w:cs="Times New Roman"/>
                <w:lang w:val="en-US"/>
              </w:rPr>
              <w:t xml:space="preserve">tariat </w:t>
            </w:r>
            <w:r w:rsidR="00223213" w:rsidRPr="00D366B2">
              <w:rPr>
                <w:rFonts w:ascii="Times New Roman" w:hAnsi="Times New Roman" w:cs="Times New Roman"/>
                <w:lang w:val="en-US"/>
              </w:rPr>
              <w:t xml:space="preserve"> FEM</w:t>
            </w:r>
            <w:r w:rsidR="00223213" w:rsidRPr="00D366B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D60F9" w:rsidRPr="00D366B2" w:rsidTr="00223213">
        <w:trPr>
          <w:trHeight w:val="400"/>
          <w:jc w:val="center"/>
        </w:trPr>
        <w:tc>
          <w:tcPr>
            <w:tcW w:w="2127" w:type="dxa"/>
            <w:vMerge/>
            <w:vAlign w:val="center"/>
          </w:tcPr>
          <w:p w:rsidR="008D60F9" w:rsidRPr="00D366B2" w:rsidRDefault="008D60F9" w:rsidP="00067A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:rsidR="008D60F9" w:rsidRPr="00D366B2" w:rsidRDefault="008D60F9" w:rsidP="00067AFE">
            <w:pPr>
              <w:jc w:val="center"/>
              <w:rPr>
                <w:rFonts w:ascii="Times New Roman" w:hAnsi="Times New Roman" w:cs="Times New Roman"/>
              </w:rPr>
            </w:pPr>
            <w:r w:rsidRPr="00D366B2">
              <w:rPr>
                <w:rFonts w:ascii="Times New Roman" w:hAnsi="Times New Roman" w:cs="Times New Roman"/>
                <w:b/>
              </w:rPr>
              <w:t>Echanges</w:t>
            </w:r>
          </w:p>
        </w:tc>
        <w:tc>
          <w:tcPr>
            <w:tcW w:w="4088" w:type="dxa"/>
            <w:vMerge/>
            <w:vAlign w:val="center"/>
          </w:tcPr>
          <w:p w:rsidR="008D60F9" w:rsidRPr="00D366B2" w:rsidRDefault="008D60F9" w:rsidP="00067A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0D36" w:rsidRPr="003F57BF" w:rsidTr="00223213">
        <w:trPr>
          <w:jc w:val="center"/>
        </w:trPr>
        <w:tc>
          <w:tcPr>
            <w:tcW w:w="2127" w:type="dxa"/>
            <w:vAlign w:val="center"/>
          </w:tcPr>
          <w:p w:rsidR="00EC0D36" w:rsidRPr="00D366B2" w:rsidRDefault="00EC0D36" w:rsidP="00067AFE">
            <w:pPr>
              <w:jc w:val="center"/>
              <w:rPr>
                <w:rFonts w:ascii="Times New Roman" w:hAnsi="Times New Roman" w:cs="Times New Roman"/>
              </w:rPr>
            </w:pPr>
            <w:r w:rsidRPr="00D366B2">
              <w:rPr>
                <w:rFonts w:ascii="Times New Roman" w:hAnsi="Times New Roman" w:cs="Times New Roman"/>
              </w:rPr>
              <w:t>15h30-16h30</w:t>
            </w:r>
          </w:p>
          <w:p w:rsidR="00EC0D36" w:rsidRPr="00D366B2" w:rsidRDefault="00EC0D36" w:rsidP="00067AFE">
            <w:pPr>
              <w:jc w:val="center"/>
              <w:rPr>
                <w:rFonts w:ascii="Times New Roman" w:hAnsi="Times New Roman" w:cs="Times New Roman"/>
              </w:rPr>
            </w:pPr>
          </w:p>
          <w:p w:rsidR="00EC0D36" w:rsidRPr="00D366B2" w:rsidRDefault="00EC0D36" w:rsidP="00067AFE">
            <w:pPr>
              <w:jc w:val="center"/>
              <w:rPr>
                <w:rFonts w:ascii="Times New Roman" w:hAnsi="Times New Roman" w:cs="Times New Roman"/>
              </w:rPr>
            </w:pPr>
            <w:r w:rsidRPr="00D366B2">
              <w:rPr>
                <w:rFonts w:ascii="Times New Roman" w:hAnsi="Times New Roman" w:cs="Times New Roman"/>
              </w:rPr>
              <w:t>(</w:t>
            </w:r>
            <w:r w:rsidR="00B56C35" w:rsidRPr="00D366B2">
              <w:rPr>
                <w:rFonts w:ascii="Times New Roman" w:hAnsi="Times New Roman" w:cs="Times New Roman"/>
              </w:rPr>
              <w:t xml:space="preserve">05 </w:t>
            </w:r>
            <w:r w:rsidRPr="00D366B2">
              <w:rPr>
                <w:rFonts w:ascii="Times New Roman" w:hAnsi="Times New Roman" w:cs="Times New Roman"/>
              </w:rPr>
              <w:t>minutes maximum par présentation)</w:t>
            </w:r>
          </w:p>
        </w:tc>
        <w:tc>
          <w:tcPr>
            <w:tcW w:w="4814" w:type="dxa"/>
            <w:vAlign w:val="center"/>
          </w:tcPr>
          <w:p w:rsidR="00EC0D36" w:rsidRPr="00D366B2" w:rsidRDefault="00EC0D36" w:rsidP="00223213">
            <w:pPr>
              <w:jc w:val="center"/>
              <w:rPr>
                <w:rFonts w:ascii="Times New Roman" w:hAnsi="Times New Roman" w:cs="Times New Roman"/>
              </w:rPr>
            </w:pPr>
            <w:r w:rsidRPr="00D366B2">
              <w:rPr>
                <w:rFonts w:ascii="Times New Roman" w:hAnsi="Times New Roman" w:cs="Times New Roman"/>
              </w:rPr>
              <w:t xml:space="preserve">Présentation </w:t>
            </w:r>
            <w:r w:rsidR="007D5E6E" w:rsidRPr="00D366B2">
              <w:rPr>
                <w:rFonts w:ascii="Times New Roman" w:hAnsi="Times New Roman" w:cs="Times New Roman"/>
              </w:rPr>
              <w:t>d</w:t>
            </w:r>
            <w:r w:rsidR="00223213">
              <w:rPr>
                <w:rFonts w:ascii="Times New Roman" w:hAnsi="Times New Roman" w:cs="Times New Roman"/>
              </w:rPr>
              <w:t>es leçons apprises lors de la mise en œuvre des</w:t>
            </w:r>
            <w:r w:rsidRPr="00D366B2">
              <w:rPr>
                <w:rFonts w:ascii="Times New Roman" w:hAnsi="Times New Roman" w:cs="Times New Roman"/>
              </w:rPr>
              <w:t xml:space="preserve"> projets</w:t>
            </w:r>
            <w:r w:rsidR="00223213">
              <w:rPr>
                <w:rFonts w:ascii="Times New Roman" w:hAnsi="Times New Roman" w:cs="Times New Roman"/>
              </w:rPr>
              <w:t xml:space="preserve"> du FEM5</w:t>
            </w:r>
          </w:p>
        </w:tc>
        <w:tc>
          <w:tcPr>
            <w:tcW w:w="4088" w:type="dxa"/>
            <w:vAlign w:val="center"/>
          </w:tcPr>
          <w:p w:rsidR="00067AFE" w:rsidRDefault="00EC0D36" w:rsidP="00067AFE">
            <w:pPr>
              <w:pStyle w:val="Paragraphedeliste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  <w:r w:rsidRPr="00067AFE">
              <w:rPr>
                <w:rFonts w:ascii="Times New Roman" w:hAnsi="Times New Roman" w:cs="Times New Roman"/>
                <w:lang w:val="en-US"/>
              </w:rPr>
              <w:t>Sustainable Forest Management under the Authority of Cameroonian Councils (M. Nguembou-FAO);</w:t>
            </w:r>
          </w:p>
          <w:p w:rsidR="00067AFE" w:rsidRPr="00067AFE" w:rsidRDefault="00EC0D36" w:rsidP="00067AFE">
            <w:pPr>
              <w:pStyle w:val="Paragraphedeliste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067AFE">
              <w:rPr>
                <w:rFonts w:ascii="Times New Roman" w:hAnsi="Times New Roman" w:cs="Times New Roman"/>
              </w:rPr>
              <w:t>Projet ABS-APA (Mme DINGOM A</w:t>
            </w:r>
            <w:r w:rsidR="00223213">
              <w:rPr>
                <w:rFonts w:ascii="Times New Roman" w:hAnsi="Times New Roman" w:cs="Times New Roman"/>
              </w:rPr>
              <w:t>urelie</w:t>
            </w:r>
            <w:r w:rsidR="000600A0">
              <w:rPr>
                <w:rFonts w:ascii="Times New Roman" w:hAnsi="Times New Roman" w:cs="Times New Roman"/>
              </w:rPr>
              <w:t xml:space="preserve"> Taylor</w:t>
            </w:r>
            <w:r w:rsidRPr="00067AFE">
              <w:rPr>
                <w:rFonts w:ascii="Times New Roman" w:hAnsi="Times New Roman" w:cs="Times New Roman"/>
              </w:rPr>
              <w:t>);</w:t>
            </w:r>
          </w:p>
          <w:p w:rsidR="00067AFE" w:rsidRPr="00067AFE" w:rsidRDefault="00EC0D36" w:rsidP="00067AFE">
            <w:pPr>
              <w:pStyle w:val="Paragraphedeliste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067AFE">
              <w:rPr>
                <w:rFonts w:ascii="Times New Roman" w:hAnsi="Times New Roman" w:cs="Times New Roman"/>
              </w:rPr>
              <w:t>Projet régional-CBSP (Mme Aline MALIBANGAR);</w:t>
            </w:r>
          </w:p>
          <w:p w:rsidR="00067AFE" w:rsidRDefault="00EC0D36" w:rsidP="00067AFE">
            <w:pPr>
              <w:pStyle w:val="Paragraphedeliste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  <w:r w:rsidRPr="00067AFE">
              <w:rPr>
                <w:rFonts w:ascii="Times New Roman" w:hAnsi="Times New Roman" w:cs="Times New Roman"/>
                <w:lang w:val="en-US"/>
              </w:rPr>
              <w:t>Proje</w:t>
            </w:r>
            <w:r w:rsidR="00E72968">
              <w:rPr>
                <w:rFonts w:ascii="Times New Roman" w:hAnsi="Times New Roman" w:cs="Times New Roman"/>
                <w:lang w:val="en-US"/>
              </w:rPr>
              <w:t>c</w:t>
            </w:r>
            <w:r w:rsidRPr="00067AFE">
              <w:rPr>
                <w:rFonts w:ascii="Times New Roman" w:hAnsi="Times New Roman" w:cs="Times New Roman"/>
                <w:lang w:val="en-US"/>
              </w:rPr>
              <w:t>t Promoting Integrated Biomass and Small Hydro Solutions for Productive Uses in Cameroon (M.KAMDEM-UNIDO);</w:t>
            </w:r>
          </w:p>
          <w:p w:rsidR="00067AFE" w:rsidRPr="00067AFE" w:rsidRDefault="00EC0D36" w:rsidP="00067AFE">
            <w:pPr>
              <w:pStyle w:val="Paragraphedeliste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067AFE">
              <w:rPr>
                <w:rFonts w:ascii="Times New Roman" w:hAnsi="Times New Roman" w:cs="Times New Roman"/>
              </w:rPr>
              <w:t>Projet CB2 (M. SAH Samuel);</w:t>
            </w:r>
          </w:p>
          <w:p w:rsidR="00067AFE" w:rsidRPr="00067AFE" w:rsidRDefault="00EC0D36" w:rsidP="00067AFE">
            <w:pPr>
              <w:pStyle w:val="Paragraphedeliste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067AFE">
              <w:rPr>
                <w:rFonts w:ascii="Times New Roman" w:hAnsi="Times New Roman" w:cs="Times New Roman"/>
              </w:rPr>
              <w:t>Projet SUFACHAC (Mme ZABOYA Adèle);</w:t>
            </w:r>
          </w:p>
          <w:p w:rsidR="00067AFE" w:rsidRPr="00067AFE" w:rsidRDefault="00EC0D36" w:rsidP="00067AFE">
            <w:pPr>
              <w:pStyle w:val="Paragraphedeliste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067AFE">
              <w:rPr>
                <w:rFonts w:ascii="Times New Roman" w:hAnsi="Times New Roman" w:cs="Times New Roman"/>
              </w:rPr>
              <w:t>Projet PINESMAP-BPCE (M. EKWADI</w:t>
            </w:r>
            <w:r w:rsidR="00223213">
              <w:rPr>
                <w:rFonts w:ascii="Times New Roman" w:hAnsi="Times New Roman" w:cs="Times New Roman"/>
              </w:rPr>
              <w:t xml:space="preserve"> SONGUE SET</w:t>
            </w:r>
            <w:r w:rsidRPr="00067AFE">
              <w:rPr>
                <w:rFonts w:ascii="Times New Roman" w:hAnsi="Times New Roman" w:cs="Times New Roman"/>
              </w:rPr>
              <w:t>);</w:t>
            </w:r>
          </w:p>
          <w:p w:rsidR="00067AFE" w:rsidRPr="00067AFE" w:rsidRDefault="00EC0D36" w:rsidP="00067AFE">
            <w:pPr>
              <w:pStyle w:val="Paragraphedeliste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067AFE">
              <w:rPr>
                <w:rFonts w:ascii="Times New Roman" w:hAnsi="Times New Roman" w:cs="Times New Roman"/>
              </w:rPr>
              <w:t>Projet PCB et POPs (M. AOUDOU Joswa);</w:t>
            </w:r>
          </w:p>
          <w:p w:rsidR="00EC0D36" w:rsidRPr="00067AFE" w:rsidRDefault="00EC0D36" w:rsidP="00067AFE">
            <w:pPr>
              <w:pStyle w:val="Paragraphedeliste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  <w:r w:rsidRPr="00067AFE">
              <w:rPr>
                <w:rFonts w:ascii="Times New Roman" w:hAnsi="Times New Roman" w:cs="Times New Roman"/>
                <w:lang w:val="en-US"/>
              </w:rPr>
              <w:t>Proje</w:t>
            </w:r>
            <w:r w:rsidR="00AF37EA">
              <w:rPr>
                <w:rFonts w:ascii="Times New Roman" w:hAnsi="Times New Roman" w:cs="Times New Roman"/>
                <w:lang w:val="en-US"/>
              </w:rPr>
              <w:t>c</w:t>
            </w:r>
            <w:r w:rsidRPr="00067AFE">
              <w:rPr>
                <w:rFonts w:ascii="Times New Roman" w:hAnsi="Times New Roman" w:cs="Times New Roman"/>
                <w:lang w:val="en-US"/>
              </w:rPr>
              <w:t>t Enhancing the Resilience of Poor Communities to Urban Flooding in Yaounde (CUY-BAD);</w:t>
            </w:r>
          </w:p>
        </w:tc>
      </w:tr>
      <w:tr w:rsidR="00EC0D36" w:rsidRPr="00D366B2" w:rsidTr="00223213">
        <w:trPr>
          <w:jc w:val="center"/>
        </w:trPr>
        <w:tc>
          <w:tcPr>
            <w:tcW w:w="2127" w:type="dxa"/>
            <w:vAlign w:val="center"/>
          </w:tcPr>
          <w:p w:rsidR="00EC0D36" w:rsidRPr="00D366B2" w:rsidRDefault="00C65341" w:rsidP="00067A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366B2">
              <w:rPr>
                <w:rFonts w:ascii="Times New Roman" w:hAnsi="Times New Roman" w:cs="Times New Roman"/>
                <w:lang w:val="en-US"/>
              </w:rPr>
              <w:t>16h30-17h30</w:t>
            </w:r>
          </w:p>
        </w:tc>
        <w:tc>
          <w:tcPr>
            <w:tcW w:w="4814" w:type="dxa"/>
            <w:vAlign w:val="center"/>
          </w:tcPr>
          <w:p w:rsidR="00EC0D36" w:rsidRPr="00D366B2" w:rsidRDefault="00C65341" w:rsidP="00C444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366B2">
              <w:rPr>
                <w:rFonts w:ascii="Times New Roman" w:hAnsi="Times New Roman" w:cs="Times New Roman"/>
                <w:b/>
              </w:rPr>
              <w:t>Echanges</w:t>
            </w:r>
          </w:p>
        </w:tc>
        <w:tc>
          <w:tcPr>
            <w:tcW w:w="4088" w:type="dxa"/>
            <w:vAlign w:val="center"/>
          </w:tcPr>
          <w:p w:rsidR="00EC0D36" w:rsidRPr="00D366B2" w:rsidRDefault="00C65341" w:rsidP="00067A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366B2">
              <w:rPr>
                <w:rFonts w:ascii="Times New Roman" w:hAnsi="Times New Roman" w:cs="Times New Roman"/>
                <w:lang w:val="en-US"/>
              </w:rPr>
              <w:t>Moderateur</w:t>
            </w:r>
          </w:p>
        </w:tc>
      </w:tr>
      <w:tr w:rsidR="00A13A9D" w:rsidRPr="00D366B2" w:rsidTr="00067AFE">
        <w:trPr>
          <w:jc w:val="center"/>
        </w:trPr>
        <w:tc>
          <w:tcPr>
            <w:tcW w:w="11029" w:type="dxa"/>
            <w:gridSpan w:val="3"/>
            <w:shd w:val="clear" w:color="auto" w:fill="EEECE1" w:themeFill="background2"/>
            <w:vAlign w:val="center"/>
          </w:tcPr>
          <w:p w:rsidR="00A13A9D" w:rsidRPr="00D366B2" w:rsidRDefault="00C44434" w:rsidP="00C444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</w:t>
            </w:r>
            <w:r w:rsidR="00A13A9D" w:rsidRPr="00D366B2">
              <w:rPr>
                <w:rFonts w:ascii="Times New Roman" w:hAnsi="Times New Roman" w:cs="Times New Roman"/>
                <w:b/>
              </w:rPr>
              <w:t>Fin de la journée</w:t>
            </w:r>
          </w:p>
        </w:tc>
      </w:tr>
      <w:tr w:rsidR="00A13A9D" w:rsidRPr="00D366B2" w:rsidTr="00067AFE">
        <w:trPr>
          <w:jc w:val="center"/>
        </w:trPr>
        <w:tc>
          <w:tcPr>
            <w:tcW w:w="11029" w:type="dxa"/>
            <w:gridSpan w:val="3"/>
            <w:shd w:val="clear" w:color="auto" w:fill="9BBB59" w:themeFill="accent3"/>
            <w:vAlign w:val="center"/>
          </w:tcPr>
          <w:p w:rsidR="00A13A9D" w:rsidRPr="00D366B2" w:rsidRDefault="00C44434" w:rsidP="00C44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</w:t>
            </w:r>
            <w:r w:rsidR="00A13A9D" w:rsidRPr="00D366B2">
              <w:rPr>
                <w:rFonts w:ascii="Times New Roman" w:hAnsi="Times New Roman" w:cs="Times New Roman"/>
              </w:rPr>
              <w:t>JOUR II</w:t>
            </w:r>
          </w:p>
        </w:tc>
      </w:tr>
      <w:tr w:rsidR="00A50FA5" w:rsidRPr="00D366B2" w:rsidTr="00223213">
        <w:trPr>
          <w:jc w:val="center"/>
        </w:trPr>
        <w:tc>
          <w:tcPr>
            <w:tcW w:w="2127" w:type="dxa"/>
            <w:vAlign w:val="center"/>
          </w:tcPr>
          <w:p w:rsidR="00A50FA5" w:rsidRPr="00D366B2" w:rsidRDefault="00C65341" w:rsidP="00067AFE">
            <w:pPr>
              <w:jc w:val="center"/>
              <w:rPr>
                <w:rFonts w:ascii="Times New Roman" w:hAnsi="Times New Roman" w:cs="Times New Roman"/>
              </w:rPr>
            </w:pPr>
            <w:r w:rsidRPr="00D366B2">
              <w:rPr>
                <w:rFonts w:ascii="Times New Roman" w:hAnsi="Times New Roman" w:cs="Times New Roman"/>
              </w:rPr>
              <w:t>08h30-09h00</w:t>
            </w:r>
          </w:p>
        </w:tc>
        <w:tc>
          <w:tcPr>
            <w:tcW w:w="4814" w:type="dxa"/>
            <w:vAlign w:val="center"/>
          </w:tcPr>
          <w:p w:rsidR="00A50FA5" w:rsidRPr="00D366B2" w:rsidRDefault="003E37E1" w:rsidP="002215D1">
            <w:pPr>
              <w:rPr>
                <w:rFonts w:ascii="Times New Roman" w:hAnsi="Times New Roman" w:cs="Times New Roman"/>
              </w:rPr>
            </w:pPr>
            <w:r w:rsidRPr="00D366B2">
              <w:rPr>
                <w:rFonts w:ascii="Times New Roman" w:hAnsi="Times New Roman" w:cs="Times New Roman"/>
              </w:rPr>
              <w:t xml:space="preserve">Restitution de la Journée </w:t>
            </w:r>
            <w:r w:rsidR="00590A14" w:rsidRPr="00D366B2">
              <w:rPr>
                <w:rFonts w:ascii="Times New Roman" w:hAnsi="Times New Roman" w:cs="Times New Roman"/>
              </w:rPr>
              <w:t>précédente</w:t>
            </w:r>
          </w:p>
        </w:tc>
        <w:tc>
          <w:tcPr>
            <w:tcW w:w="4088" w:type="dxa"/>
            <w:vAlign w:val="center"/>
          </w:tcPr>
          <w:p w:rsidR="00A50FA5" w:rsidRPr="00D366B2" w:rsidRDefault="003E37E1" w:rsidP="00067AFE">
            <w:pPr>
              <w:jc w:val="center"/>
              <w:rPr>
                <w:rFonts w:ascii="Times New Roman" w:hAnsi="Times New Roman" w:cs="Times New Roman"/>
              </w:rPr>
            </w:pPr>
            <w:r w:rsidRPr="00D366B2">
              <w:rPr>
                <w:rFonts w:ascii="Times New Roman" w:hAnsi="Times New Roman" w:cs="Times New Roman"/>
              </w:rPr>
              <w:t>M. ZOA Ambroise</w:t>
            </w:r>
          </w:p>
        </w:tc>
      </w:tr>
      <w:tr w:rsidR="008D60F9" w:rsidRPr="00D366B2" w:rsidTr="00223213">
        <w:trPr>
          <w:trHeight w:val="727"/>
          <w:jc w:val="center"/>
        </w:trPr>
        <w:tc>
          <w:tcPr>
            <w:tcW w:w="2127" w:type="dxa"/>
            <w:vMerge w:val="restart"/>
            <w:vAlign w:val="center"/>
          </w:tcPr>
          <w:p w:rsidR="008D60F9" w:rsidRPr="00D366B2" w:rsidRDefault="00C65341" w:rsidP="00067AFE">
            <w:pPr>
              <w:jc w:val="center"/>
              <w:rPr>
                <w:rFonts w:ascii="Times New Roman" w:hAnsi="Times New Roman" w:cs="Times New Roman"/>
              </w:rPr>
            </w:pPr>
            <w:r w:rsidRPr="00D366B2">
              <w:rPr>
                <w:rFonts w:ascii="Times New Roman" w:hAnsi="Times New Roman" w:cs="Times New Roman"/>
              </w:rPr>
              <w:t>09h00-09</w:t>
            </w:r>
            <w:r w:rsidR="00BD32E1">
              <w:rPr>
                <w:rFonts w:ascii="Times New Roman" w:hAnsi="Times New Roman" w:cs="Times New Roman"/>
              </w:rPr>
              <w:t>h15</w:t>
            </w:r>
          </w:p>
          <w:p w:rsidR="00005D1B" w:rsidRPr="00D366B2" w:rsidRDefault="00005D1B" w:rsidP="00067A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  <w:tcBorders>
              <w:bottom w:val="single" w:sz="4" w:space="0" w:color="auto"/>
            </w:tcBorders>
            <w:vAlign w:val="center"/>
          </w:tcPr>
          <w:p w:rsidR="008D60F9" w:rsidRPr="00D366B2" w:rsidRDefault="00C65341" w:rsidP="002215D1">
            <w:pPr>
              <w:rPr>
                <w:rFonts w:ascii="Times New Roman" w:hAnsi="Times New Roman" w:cs="Times New Roman"/>
              </w:rPr>
            </w:pPr>
            <w:r w:rsidRPr="00D366B2">
              <w:rPr>
                <w:rFonts w:ascii="Times New Roman" w:hAnsi="Times New Roman" w:cs="Times New Roman"/>
              </w:rPr>
              <w:t>Présentation des TdR de Travaux en commission</w:t>
            </w:r>
          </w:p>
        </w:tc>
        <w:tc>
          <w:tcPr>
            <w:tcW w:w="4088" w:type="dxa"/>
            <w:vMerge w:val="restart"/>
            <w:vAlign w:val="center"/>
          </w:tcPr>
          <w:p w:rsidR="008D60F9" w:rsidRPr="00D366B2" w:rsidRDefault="00C65341" w:rsidP="00067AFE">
            <w:pPr>
              <w:jc w:val="center"/>
              <w:rPr>
                <w:rFonts w:ascii="Times New Roman" w:hAnsi="Times New Roman" w:cs="Times New Roman"/>
              </w:rPr>
            </w:pPr>
            <w:r w:rsidRPr="00D366B2">
              <w:rPr>
                <w:rFonts w:ascii="Times New Roman" w:hAnsi="Times New Roman" w:cs="Times New Roman"/>
              </w:rPr>
              <w:t>Moderateur</w:t>
            </w:r>
          </w:p>
        </w:tc>
      </w:tr>
      <w:tr w:rsidR="008D60F9" w:rsidRPr="00D366B2" w:rsidTr="00223213">
        <w:trPr>
          <w:trHeight w:val="320"/>
          <w:jc w:val="center"/>
        </w:trPr>
        <w:tc>
          <w:tcPr>
            <w:tcW w:w="2127" w:type="dxa"/>
            <w:vMerge/>
            <w:vAlign w:val="center"/>
          </w:tcPr>
          <w:p w:rsidR="008D60F9" w:rsidRPr="00D366B2" w:rsidRDefault="008D60F9" w:rsidP="00067A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:rsidR="008D60F9" w:rsidRPr="00D366B2" w:rsidRDefault="00BD32E1" w:rsidP="00067A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Mise en place des Groupe</w:t>
            </w:r>
            <w:r w:rsidR="00AF37EA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de travail</w:t>
            </w:r>
          </w:p>
        </w:tc>
        <w:tc>
          <w:tcPr>
            <w:tcW w:w="4088" w:type="dxa"/>
            <w:vMerge/>
            <w:vAlign w:val="center"/>
          </w:tcPr>
          <w:p w:rsidR="008D60F9" w:rsidRPr="00BD32E1" w:rsidRDefault="008D60F9" w:rsidP="00067A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189E" w:rsidRPr="00D366B2" w:rsidTr="00223213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89189E" w:rsidRPr="00D366B2" w:rsidRDefault="00BD32E1" w:rsidP="00067AFE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9h15-9h45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89189E" w:rsidRPr="00D366B2" w:rsidRDefault="00D366B2" w:rsidP="00067AFE">
            <w:pPr>
              <w:spacing w:line="276" w:lineRule="auto"/>
              <w:ind w:left="720"/>
              <w:jc w:val="center"/>
              <w:rPr>
                <w:rFonts w:ascii="Times New Roman" w:hAnsi="Times New Roman" w:cs="Times New Roman"/>
              </w:rPr>
            </w:pPr>
            <w:r w:rsidRPr="00D366B2">
              <w:rPr>
                <w:rFonts w:ascii="Times New Roman" w:hAnsi="Times New Roman" w:cs="Times New Roman"/>
              </w:rPr>
              <w:t>Travaux en commission</w:t>
            </w:r>
          </w:p>
        </w:tc>
        <w:tc>
          <w:tcPr>
            <w:tcW w:w="4088" w:type="dxa"/>
            <w:shd w:val="clear" w:color="auto" w:fill="auto"/>
            <w:vAlign w:val="center"/>
          </w:tcPr>
          <w:p w:rsidR="0089189E" w:rsidRPr="00D366B2" w:rsidRDefault="00D366B2" w:rsidP="00067AFE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366B2">
              <w:rPr>
                <w:rFonts w:ascii="Times New Roman" w:hAnsi="Times New Roman" w:cs="Times New Roman"/>
                <w:lang w:val="en-US"/>
              </w:rPr>
              <w:t>Moderateur</w:t>
            </w:r>
          </w:p>
        </w:tc>
      </w:tr>
      <w:tr w:rsidR="00223A64" w:rsidRPr="00D366B2" w:rsidTr="00223213">
        <w:trPr>
          <w:jc w:val="center"/>
        </w:trPr>
        <w:tc>
          <w:tcPr>
            <w:tcW w:w="2127" w:type="dxa"/>
            <w:shd w:val="clear" w:color="auto" w:fill="EEECE1" w:themeFill="background2"/>
            <w:vAlign w:val="center"/>
          </w:tcPr>
          <w:p w:rsidR="00223A64" w:rsidRPr="00D366B2" w:rsidRDefault="00223A64" w:rsidP="00BD32E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366B2">
              <w:rPr>
                <w:rFonts w:ascii="Times New Roman" w:hAnsi="Times New Roman" w:cs="Times New Roman"/>
                <w:b/>
                <w:lang w:val="en-US"/>
              </w:rPr>
              <w:t>09h</w:t>
            </w:r>
            <w:r w:rsidR="00BD32E1">
              <w:rPr>
                <w:rFonts w:ascii="Times New Roman" w:hAnsi="Times New Roman" w:cs="Times New Roman"/>
                <w:b/>
                <w:lang w:val="en-US"/>
              </w:rPr>
              <w:t>45</w:t>
            </w:r>
            <w:r w:rsidRPr="00D366B2">
              <w:rPr>
                <w:rFonts w:ascii="Times New Roman" w:hAnsi="Times New Roman" w:cs="Times New Roman"/>
                <w:b/>
                <w:lang w:val="en-US"/>
              </w:rPr>
              <w:t>-10h00</w:t>
            </w:r>
          </w:p>
        </w:tc>
        <w:tc>
          <w:tcPr>
            <w:tcW w:w="4814" w:type="dxa"/>
            <w:shd w:val="clear" w:color="auto" w:fill="EEECE1" w:themeFill="background2"/>
            <w:vAlign w:val="center"/>
          </w:tcPr>
          <w:p w:rsidR="00223A64" w:rsidRPr="00D366B2" w:rsidRDefault="00223A64" w:rsidP="00067AFE">
            <w:pPr>
              <w:ind w:left="720"/>
              <w:jc w:val="center"/>
              <w:rPr>
                <w:rFonts w:ascii="Times New Roman" w:hAnsi="Times New Roman" w:cs="Times New Roman"/>
                <w:b/>
              </w:rPr>
            </w:pPr>
            <w:r w:rsidRPr="00D366B2">
              <w:rPr>
                <w:rFonts w:ascii="Times New Roman" w:hAnsi="Times New Roman" w:cs="Times New Roman"/>
                <w:b/>
              </w:rPr>
              <w:t>Pause-café</w:t>
            </w:r>
          </w:p>
        </w:tc>
        <w:tc>
          <w:tcPr>
            <w:tcW w:w="4088" w:type="dxa"/>
            <w:shd w:val="clear" w:color="auto" w:fill="EEECE1" w:themeFill="background2"/>
            <w:vAlign w:val="center"/>
          </w:tcPr>
          <w:p w:rsidR="00223A64" w:rsidRPr="00D366B2" w:rsidRDefault="00223A64" w:rsidP="00067AF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366B2">
              <w:rPr>
                <w:rFonts w:ascii="Times New Roman" w:hAnsi="Times New Roman" w:cs="Times New Roman"/>
                <w:b/>
                <w:lang w:val="en-US"/>
              </w:rPr>
              <w:t>Prestataire/ secrétariat</w:t>
            </w:r>
          </w:p>
        </w:tc>
      </w:tr>
      <w:tr w:rsidR="003E37E1" w:rsidRPr="00D366B2" w:rsidTr="00223213">
        <w:trPr>
          <w:jc w:val="center"/>
        </w:trPr>
        <w:tc>
          <w:tcPr>
            <w:tcW w:w="2127" w:type="dxa"/>
            <w:vAlign w:val="center"/>
          </w:tcPr>
          <w:p w:rsidR="003E37E1" w:rsidRPr="00D366B2" w:rsidRDefault="00D366B2" w:rsidP="00067A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366B2">
              <w:rPr>
                <w:rFonts w:ascii="Times New Roman" w:hAnsi="Times New Roman" w:cs="Times New Roman"/>
                <w:lang w:val="en-US"/>
              </w:rPr>
              <w:t>10</w:t>
            </w:r>
            <w:r w:rsidR="0089189E" w:rsidRPr="00D366B2">
              <w:rPr>
                <w:rFonts w:ascii="Times New Roman" w:hAnsi="Times New Roman" w:cs="Times New Roman"/>
                <w:lang w:val="en-US"/>
              </w:rPr>
              <w:t>h0</w:t>
            </w:r>
            <w:r w:rsidR="008D60F9" w:rsidRPr="00D366B2">
              <w:rPr>
                <w:rFonts w:ascii="Times New Roman" w:hAnsi="Times New Roman" w:cs="Times New Roman"/>
                <w:lang w:val="en-US"/>
              </w:rPr>
              <w:t>0-13h3</w:t>
            </w:r>
            <w:r w:rsidR="0089189E" w:rsidRPr="00D366B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4814" w:type="dxa"/>
            <w:vAlign w:val="center"/>
          </w:tcPr>
          <w:p w:rsidR="003C37C3" w:rsidRPr="00D366B2" w:rsidRDefault="0089189E" w:rsidP="00067AFE">
            <w:pPr>
              <w:jc w:val="center"/>
              <w:rPr>
                <w:rFonts w:ascii="Times New Roman" w:hAnsi="Times New Roman" w:cs="Times New Roman"/>
              </w:rPr>
            </w:pPr>
            <w:r w:rsidRPr="00D366B2">
              <w:rPr>
                <w:rFonts w:ascii="Times New Roman" w:hAnsi="Times New Roman" w:cs="Times New Roman"/>
              </w:rPr>
              <w:t>Travaux en commission</w:t>
            </w:r>
          </w:p>
        </w:tc>
        <w:tc>
          <w:tcPr>
            <w:tcW w:w="4088" w:type="dxa"/>
            <w:vAlign w:val="center"/>
          </w:tcPr>
          <w:p w:rsidR="003E37E1" w:rsidRPr="00D366B2" w:rsidRDefault="00914FFC" w:rsidP="00067A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366B2">
              <w:rPr>
                <w:rFonts w:ascii="Times New Roman" w:hAnsi="Times New Roman" w:cs="Times New Roman"/>
              </w:rPr>
              <w:t>Modérateur</w:t>
            </w:r>
          </w:p>
        </w:tc>
      </w:tr>
      <w:tr w:rsidR="002924BE" w:rsidRPr="00D366B2" w:rsidTr="00223213">
        <w:trPr>
          <w:jc w:val="center"/>
        </w:trPr>
        <w:tc>
          <w:tcPr>
            <w:tcW w:w="2127" w:type="dxa"/>
            <w:shd w:val="clear" w:color="auto" w:fill="EEECE1" w:themeFill="background2"/>
            <w:vAlign w:val="center"/>
          </w:tcPr>
          <w:p w:rsidR="002924BE" w:rsidRPr="00D366B2" w:rsidRDefault="0009381E" w:rsidP="00067AF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366B2">
              <w:rPr>
                <w:rFonts w:ascii="Times New Roman" w:hAnsi="Times New Roman" w:cs="Times New Roman"/>
                <w:b/>
                <w:lang w:val="en-US"/>
              </w:rPr>
              <w:t>13h30-14h3</w:t>
            </w:r>
            <w:r w:rsidR="002924BE" w:rsidRPr="00D366B2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4814" w:type="dxa"/>
            <w:shd w:val="clear" w:color="auto" w:fill="EEECE1" w:themeFill="background2"/>
            <w:vAlign w:val="center"/>
          </w:tcPr>
          <w:p w:rsidR="002924BE" w:rsidRPr="00D366B2" w:rsidRDefault="002924BE" w:rsidP="00067AFE">
            <w:pPr>
              <w:ind w:left="36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366B2">
              <w:rPr>
                <w:rFonts w:ascii="Times New Roman" w:hAnsi="Times New Roman" w:cs="Times New Roman"/>
                <w:b/>
                <w:lang w:val="en-US"/>
              </w:rPr>
              <w:t>Pause déjeun</w:t>
            </w:r>
            <w:r w:rsidR="0009381E" w:rsidRPr="00D366B2">
              <w:rPr>
                <w:rFonts w:ascii="Times New Roman" w:hAnsi="Times New Roman" w:cs="Times New Roman"/>
                <w:b/>
                <w:lang w:val="en-US"/>
              </w:rPr>
              <w:t>er</w:t>
            </w:r>
          </w:p>
        </w:tc>
        <w:tc>
          <w:tcPr>
            <w:tcW w:w="4088" w:type="dxa"/>
            <w:shd w:val="clear" w:color="auto" w:fill="EEECE1" w:themeFill="background2"/>
            <w:vAlign w:val="center"/>
          </w:tcPr>
          <w:p w:rsidR="002924BE" w:rsidRPr="00D366B2" w:rsidRDefault="002924BE" w:rsidP="00067AF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89189E" w:rsidRPr="00D366B2" w:rsidTr="00223213">
        <w:trPr>
          <w:jc w:val="center"/>
        </w:trPr>
        <w:tc>
          <w:tcPr>
            <w:tcW w:w="2127" w:type="dxa"/>
            <w:vAlign w:val="center"/>
          </w:tcPr>
          <w:p w:rsidR="0089189E" w:rsidRPr="00D366B2" w:rsidRDefault="002E401E" w:rsidP="00067A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14h30-16h0</w:t>
            </w:r>
            <w:r w:rsidR="00DF1C35" w:rsidRPr="00D366B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4814" w:type="dxa"/>
            <w:vAlign w:val="center"/>
          </w:tcPr>
          <w:p w:rsidR="0009381E" w:rsidRPr="00D366B2" w:rsidRDefault="002924BE" w:rsidP="002215D1">
            <w:pPr>
              <w:pStyle w:val="Paragraphedeliste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D366B2">
              <w:rPr>
                <w:rFonts w:ascii="Times New Roman" w:hAnsi="Times New Roman" w:cs="Times New Roman"/>
              </w:rPr>
              <w:t xml:space="preserve">Restitutions </w:t>
            </w:r>
            <w:r w:rsidR="00DF1C35" w:rsidRPr="00D366B2">
              <w:rPr>
                <w:rFonts w:ascii="Times New Roman" w:hAnsi="Times New Roman" w:cs="Times New Roman"/>
              </w:rPr>
              <w:t>des travaux des commission</w:t>
            </w:r>
            <w:r w:rsidR="00556B98" w:rsidRPr="00D366B2">
              <w:rPr>
                <w:rFonts w:ascii="Times New Roman" w:hAnsi="Times New Roman" w:cs="Times New Roman"/>
              </w:rPr>
              <w:t>s</w:t>
            </w:r>
            <w:r w:rsidR="00DF1C35" w:rsidRPr="00D366B2">
              <w:rPr>
                <w:rFonts w:ascii="Times New Roman" w:hAnsi="Times New Roman" w:cs="Times New Roman"/>
              </w:rPr>
              <w:t xml:space="preserve"> en </w:t>
            </w:r>
            <w:r w:rsidR="0009381E" w:rsidRPr="00D366B2">
              <w:rPr>
                <w:rFonts w:ascii="Times New Roman" w:hAnsi="Times New Roman" w:cs="Times New Roman"/>
              </w:rPr>
              <w:t>plénière ;</w:t>
            </w:r>
          </w:p>
          <w:p w:rsidR="0089189E" w:rsidRPr="00D366B2" w:rsidRDefault="0009381E" w:rsidP="002215D1">
            <w:pPr>
              <w:pStyle w:val="Paragraphedeliste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D366B2">
              <w:rPr>
                <w:rFonts w:ascii="Times New Roman" w:hAnsi="Times New Roman" w:cs="Times New Roman"/>
              </w:rPr>
              <w:t xml:space="preserve">Définition des priorités nationales pour le portefeuille </w:t>
            </w:r>
            <w:r w:rsidR="00BD32E1">
              <w:rPr>
                <w:rFonts w:ascii="Times New Roman" w:hAnsi="Times New Roman" w:cs="Times New Roman"/>
              </w:rPr>
              <w:t xml:space="preserve">du </w:t>
            </w:r>
            <w:r w:rsidRPr="00D366B2">
              <w:rPr>
                <w:rFonts w:ascii="Times New Roman" w:hAnsi="Times New Roman" w:cs="Times New Roman"/>
              </w:rPr>
              <w:t>FEM 7 ;</w:t>
            </w:r>
          </w:p>
        </w:tc>
        <w:tc>
          <w:tcPr>
            <w:tcW w:w="4088" w:type="dxa"/>
            <w:vAlign w:val="center"/>
          </w:tcPr>
          <w:p w:rsidR="00556B98" w:rsidRPr="00D366B2" w:rsidRDefault="00914FFC" w:rsidP="00067AFE">
            <w:pPr>
              <w:jc w:val="center"/>
              <w:rPr>
                <w:rFonts w:ascii="Times New Roman" w:hAnsi="Times New Roman" w:cs="Times New Roman"/>
              </w:rPr>
            </w:pPr>
            <w:r w:rsidRPr="00D366B2">
              <w:rPr>
                <w:rFonts w:ascii="Times New Roman" w:hAnsi="Times New Roman" w:cs="Times New Roman"/>
              </w:rPr>
              <w:t>Modérateur</w:t>
            </w:r>
            <w:r w:rsidR="00556B98" w:rsidRPr="00D366B2">
              <w:rPr>
                <w:rFonts w:ascii="Times New Roman" w:hAnsi="Times New Roman" w:cs="Times New Roman"/>
              </w:rPr>
              <w:t>/</w:t>
            </w:r>
          </w:p>
          <w:p w:rsidR="0089189E" w:rsidRPr="00D366B2" w:rsidRDefault="00556B98" w:rsidP="00067AFE">
            <w:pPr>
              <w:jc w:val="center"/>
              <w:rPr>
                <w:rFonts w:ascii="Times New Roman" w:hAnsi="Times New Roman" w:cs="Times New Roman"/>
              </w:rPr>
            </w:pPr>
            <w:r w:rsidRPr="00D366B2">
              <w:rPr>
                <w:rFonts w:ascii="Times New Roman" w:hAnsi="Times New Roman" w:cs="Times New Roman"/>
              </w:rPr>
              <w:t>Rapporteurs des groupes</w:t>
            </w:r>
          </w:p>
        </w:tc>
      </w:tr>
      <w:tr w:rsidR="00412901" w:rsidRPr="00D366B2" w:rsidTr="00223213">
        <w:trPr>
          <w:trHeight w:val="920"/>
          <w:jc w:val="center"/>
        </w:trPr>
        <w:tc>
          <w:tcPr>
            <w:tcW w:w="2127" w:type="dxa"/>
            <w:vMerge w:val="restart"/>
            <w:vAlign w:val="center"/>
          </w:tcPr>
          <w:p w:rsidR="00412901" w:rsidRPr="00D366B2" w:rsidRDefault="002E401E" w:rsidP="00067A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16h00-17h0</w:t>
            </w:r>
            <w:r w:rsidR="00412901" w:rsidRPr="00D366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14" w:type="dxa"/>
            <w:tcBorders>
              <w:bottom w:val="single" w:sz="4" w:space="0" w:color="auto"/>
            </w:tcBorders>
            <w:vAlign w:val="center"/>
          </w:tcPr>
          <w:p w:rsidR="007B20A0" w:rsidRPr="00D366B2" w:rsidRDefault="007245C1" w:rsidP="00BD32E1">
            <w:pPr>
              <w:jc w:val="center"/>
              <w:rPr>
                <w:rFonts w:ascii="Times New Roman" w:hAnsi="Times New Roman" w:cs="Times New Roman"/>
              </w:rPr>
            </w:pPr>
            <w:r w:rsidRPr="00D366B2">
              <w:rPr>
                <w:rFonts w:ascii="Times New Roman" w:hAnsi="Times New Roman" w:cs="Times New Roman"/>
              </w:rPr>
              <w:t>M</w:t>
            </w:r>
            <w:r w:rsidR="00412901" w:rsidRPr="00D366B2">
              <w:rPr>
                <w:rFonts w:ascii="Times New Roman" w:hAnsi="Times New Roman" w:cs="Times New Roman"/>
              </w:rPr>
              <w:t xml:space="preserve">écanisme </w:t>
            </w:r>
            <w:r w:rsidR="00BD32E1">
              <w:rPr>
                <w:rFonts w:ascii="Times New Roman" w:hAnsi="Times New Roman" w:cs="Times New Roman"/>
              </w:rPr>
              <w:t xml:space="preserve">de </w:t>
            </w:r>
            <w:r w:rsidR="00412901" w:rsidRPr="00D366B2">
              <w:rPr>
                <w:rFonts w:ascii="Times New Roman" w:hAnsi="Times New Roman" w:cs="Times New Roman"/>
              </w:rPr>
              <w:t>coordination</w:t>
            </w:r>
            <w:r w:rsidR="00BD32E1" w:rsidRPr="00D366B2">
              <w:rPr>
                <w:rFonts w:ascii="Times New Roman" w:hAnsi="Times New Roman" w:cs="Times New Roman"/>
              </w:rPr>
              <w:t xml:space="preserve"> </w:t>
            </w:r>
            <w:r w:rsidR="00BD32E1">
              <w:rPr>
                <w:rFonts w:ascii="Times New Roman" w:hAnsi="Times New Roman" w:cs="Times New Roman"/>
              </w:rPr>
              <w:t>et</w:t>
            </w:r>
            <w:r w:rsidR="00BD32E1" w:rsidRPr="00D366B2">
              <w:rPr>
                <w:rFonts w:ascii="Times New Roman" w:hAnsi="Times New Roman" w:cs="Times New Roman"/>
              </w:rPr>
              <w:t xml:space="preserve"> de suivi</w:t>
            </w:r>
            <w:r w:rsidR="00BD32E1">
              <w:rPr>
                <w:rFonts w:ascii="Times New Roman" w:hAnsi="Times New Roman" w:cs="Times New Roman"/>
              </w:rPr>
              <w:t xml:space="preserve"> </w:t>
            </w:r>
          </w:p>
          <w:p w:rsidR="00412901" w:rsidRPr="00D366B2" w:rsidRDefault="007B20A0" w:rsidP="00BD32E1">
            <w:pPr>
              <w:jc w:val="center"/>
              <w:rPr>
                <w:rFonts w:ascii="Times New Roman" w:hAnsi="Times New Roman" w:cs="Times New Roman"/>
              </w:rPr>
            </w:pPr>
            <w:r w:rsidRPr="00D366B2">
              <w:rPr>
                <w:rFonts w:ascii="Times New Roman" w:hAnsi="Times New Roman" w:cs="Times New Roman"/>
              </w:rPr>
              <w:t>(</w:t>
            </w:r>
            <w:r w:rsidR="006E1E07" w:rsidRPr="00D366B2">
              <w:rPr>
                <w:rFonts w:ascii="Times New Roman" w:hAnsi="Times New Roman" w:cs="Times New Roman"/>
              </w:rPr>
              <w:t xml:space="preserve">Missions du </w:t>
            </w:r>
            <w:r w:rsidRPr="00D366B2">
              <w:rPr>
                <w:rFonts w:ascii="Times New Roman" w:hAnsi="Times New Roman" w:cs="Times New Roman"/>
              </w:rPr>
              <w:t>Comité de pilotage FEM)</w:t>
            </w:r>
          </w:p>
        </w:tc>
        <w:tc>
          <w:tcPr>
            <w:tcW w:w="4088" w:type="dxa"/>
            <w:vMerge w:val="restart"/>
            <w:vAlign w:val="center"/>
          </w:tcPr>
          <w:p w:rsidR="00412901" w:rsidRPr="00D366B2" w:rsidRDefault="00412901" w:rsidP="00067AFE">
            <w:pPr>
              <w:jc w:val="center"/>
              <w:rPr>
                <w:rFonts w:ascii="Times New Roman" w:hAnsi="Times New Roman" w:cs="Times New Roman"/>
              </w:rPr>
            </w:pPr>
            <w:r w:rsidRPr="00D366B2">
              <w:rPr>
                <w:rFonts w:ascii="Times New Roman" w:hAnsi="Times New Roman" w:cs="Times New Roman"/>
              </w:rPr>
              <w:t>Modérateur</w:t>
            </w:r>
            <w:r w:rsidR="007245C1" w:rsidRPr="00D366B2">
              <w:rPr>
                <w:rFonts w:ascii="Times New Roman" w:hAnsi="Times New Roman" w:cs="Times New Roman"/>
              </w:rPr>
              <w:t>/</w:t>
            </w:r>
            <w:r w:rsidRPr="00D366B2">
              <w:rPr>
                <w:rFonts w:ascii="Times New Roman" w:hAnsi="Times New Roman" w:cs="Times New Roman"/>
              </w:rPr>
              <w:t>PFO FEM</w:t>
            </w:r>
          </w:p>
        </w:tc>
      </w:tr>
      <w:tr w:rsidR="00412901" w:rsidRPr="00D366B2" w:rsidTr="00223213">
        <w:trPr>
          <w:trHeight w:val="244"/>
          <w:jc w:val="center"/>
        </w:trPr>
        <w:tc>
          <w:tcPr>
            <w:tcW w:w="2127" w:type="dxa"/>
            <w:vMerge/>
            <w:vAlign w:val="center"/>
          </w:tcPr>
          <w:p w:rsidR="00412901" w:rsidRPr="00D366B2" w:rsidRDefault="00412901" w:rsidP="00067A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12901" w:rsidRPr="002215D1" w:rsidRDefault="00412901" w:rsidP="00067A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5D1">
              <w:rPr>
                <w:rFonts w:ascii="Times New Roman" w:hAnsi="Times New Roman" w:cs="Times New Roman"/>
                <w:b/>
              </w:rPr>
              <w:t xml:space="preserve">Conclusion et </w:t>
            </w:r>
            <w:r w:rsidR="0053186B" w:rsidRPr="002215D1">
              <w:rPr>
                <w:rFonts w:ascii="Times New Roman" w:hAnsi="Times New Roman" w:cs="Times New Roman"/>
                <w:b/>
              </w:rPr>
              <w:t>Recommandations</w:t>
            </w:r>
          </w:p>
        </w:tc>
        <w:tc>
          <w:tcPr>
            <w:tcW w:w="4088" w:type="dxa"/>
            <w:vMerge/>
            <w:vAlign w:val="center"/>
          </w:tcPr>
          <w:p w:rsidR="00412901" w:rsidRPr="00D366B2" w:rsidRDefault="00412901" w:rsidP="00067A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2901" w:rsidRPr="00D366B2" w:rsidTr="00223213">
        <w:trPr>
          <w:trHeight w:val="322"/>
          <w:jc w:val="center"/>
        </w:trPr>
        <w:tc>
          <w:tcPr>
            <w:tcW w:w="2127" w:type="dxa"/>
            <w:vMerge/>
            <w:vAlign w:val="center"/>
          </w:tcPr>
          <w:p w:rsidR="00412901" w:rsidRPr="00D366B2" w:rsidRDefault="00412901" w:rsidP="00067A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:rsidR="00412901" w:rsidRPr="002215D1" w:rsidRDefault="00412901" w:rsidP="00067A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5D1">
              <w:rPr>
                <w:rFonts w:ascii="Times New Roman" w:hAnsi="Times New Roman" w:cs="Times New Roman"/>
                <w:b/>
              </w:rPr>
              <w:t>Clôture des Travaux</w:t>
            </w:r>
          </w:p>
        </w:tc>
        <w:tc>
          <w:tcPr>
            <w:tcW w:w="4088" w:type="dxa"/>
            <w:vMerge/>
            <w:vAlign w:val="center"/>
          </w:tcPr>
          <w:p w:rsidR="00412901" w:rsidRPr="00D366B2" w:rsidRDefault="00412901" w:rsidP="00067A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14FFC" w:rsidRDefault="00914FFC" w:rsidP="00067AFE">
      <w:pPr>
        <w:jc w:val="center"/>
      </w:pPr>
    </w:p>
    <w:sectPr w:rsidR="00914FF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2F0" w:rsidRDefault="009672F0" w:rsidP="00621DC4">
      <w:pPr>
        <w:spacing w:after="0" w:line="240" w:lineRule="auto"/>
      </w:pPr>
      <w:r>
        <w:separator/>
      </w:r>
    </w:p>
  </w:endnote>
  <w:endnote w:type="continuationSeparator" w:id="0">
    <w:p w:rsidR="009672F0" w:rsidRDefault="009672F0" w:rsidP="00621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703591"/>
      <w:docPartObj>
        <w:docPartGallery w:val="Page Numbers (Bottom of Page)"/>
        <w:docPartUnique/>
      </w:docPartObj>
    </w:sdtPr>
    <w:sdtEndPr/>
    <w:sdtContent>
      <w:p w:rsidR="00621DC4" w:rsidRDefault="00621DC4">
        <w:pPr>
          <w:pStyle w:val="Pieddepag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9855200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2" name="Carré corné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21DC4" w:rsidRDefault="00621DC4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DF37B2" w:rsidRPr="00DF37B2">
                                <w:rPr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Carré corné 2" o:spid="_x0000_s1026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" o:allowincell="f" adj="14135" strokecolor="gray" strokeweight=".25pt">
                  <v:textbox>
                    <w:txbxContent>
                      <w:p w:rsidR="00621DC4" w:rsidRDefault="00621DC4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DF37B2" w:rsidRPr="00DF37B2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2F0" w:rsidRDefault="009672F0" w:rsidP="00621DC4">
      <w:pPr>
        <w:spacing w:after="0" w:line="240" w:lineRule="auto"/>
      </w:pPr>
      <w:r>
        <w:separator/>
      </w:r>
    </w:p>
  </w:footnote>
  <w:footnote w:type="continuationSeparator" w:id="0">
    <w:p w:rsidR="009672F0" w:rsidRDefault="009672F0" w:rsidP="00621D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67674"/>
    <w:multiLevelType w:val="hybridMultilevel"/>
    <w:tmpl w:val="8A52FB0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E83D98"/>
    <w:multiLevelType w:val="hybridMultilevel"/>
    <w:tmpl w:val="598A86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525C52"/>
    <w:multiLevelType w:val="hybridMultilevel"/>
    <w:tmpl w:val="EF0641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733219"/>
    <w:multiLevelType w:val="hybridMultilevel"/>
    <w:tmpl w:val="766442D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93D324D"/>
    <w:multiLevelType w:val="hybridMultilevel"/>
    <w:tmpl w:val="C596B5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4E5E68"/>
    <w:multiLevelType w:val="hybridMultilevel"/>
    <w:tmpl w:val="E7068C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2B33D3"/>
    <w:multiLevelType w:val="hybridMultilevel"/>
    <w:tmpl w:val="DD140C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F8347E"/>
    <w:multiLevelType w:val="hybridMultilevel"/>
    <w:tmpl w:val="1E8C39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30C"/>
    <w:rsid w:val="00005D1B"/>
    <w:rsid w:val="000600A0"/>
    <w:rsid w:val="00060E21"/>
    <w:rsid w:val="00067AFE"/>
    <w:rsid w:val="00086DD5"/>
    <w:rsid w:val="0009381E"/>
    <w:rsid w:val="00122C0D"/>
    <w:rsid w:val="00144C48"/>
    <w:rsid w:val="00147723"/>
    <w:rsid w:val="002215D1"/>
    <w:rsid w:val="00223213"/>
    <w:rsid w:val="00223A64"/>
    <w:rsid w:val="002520A6"/>
    <w:rsid w:val="00270106"/>
    <w:rsid w:val="002769B5"/>
    <w:rsid w:val="002924BE"/>
    <w:rsid w:val="002B51A1"/>
    <w:rsid w:val="002B7CB9"/>
    <w:rsid w:val="002C402A"/>
    <w:rsid w:val="002E401E"/>
    <w:rsid w:val="002E57C0"/>
    <w:rsid w:val="002F661B"/>
    <w:rsid w:val="0037130C"/>
    <w:rsid w:val="003C34FB"/>
    <w:rsid w:val="003C37C3"/>
    <w:rsid w:val="003E37E1"/>
    <w:rsid w:val="003F57BF"/>
    <w:rsid w:val="004018CA"/>
    <w:rsid w:val="00412901"/>
    <w:rsid w:val="00426ACB"/>
    <w:rsid w:val="00454D4E"/>
    <w:rsid w:val="00464FE2"/>
    <w:rsid w:val="00516084"/>
    <w:rsid w:val="0053186B"/>
    <w:rsid w:val="00556B98"/>
    <w:rsid w:val="00580322"/>
    <w:rsid w:val="00590A14"/>
    <w:rsid w:val="0059371F"/>
    <w:rsid w:val="005E2C1A"/>
    <w:rsid w:val="006017EC"/>
    <w:rsid w:val="00621DC4"/>
    <w:rsid w:val="00636513"/>
    <w:rsid w:val="006E1E07"/>
    <w:rsid w:val="00703DE6"/>
    <w:rsid w:val="007137C4"/>
    <w:rsid w:val="007245C1"/>
    <w:rsid w:val="007946DB"/>
    <w:rsid w:val="007B20A0"/>
    <w:rsid w:val="007B245A"/>
    <w:rsid w:val="007D5E6E"/>
    <w:rsid w:val="007E0E80"/>
    <w:rsid w:val="007E365A"/>
    <w:rsid w:val="007E78B4"/>
    <w:rsid w:val="0089189E"/>
    <w:rsid w:val="008B753C"/>
    <w:rsid w:val="008D60F9"/>
    <w:rsid w:val="00906EE4"/>
    <w:rsid w:val="00914FFC"/>
    <w:rsid w:val="009672F0"/>
    <w:rsid w:val="0098132D"/>
    <w:rsid w:val="00A13A9D"/>
    <w:rsid w:val="00A50FA5"/>
    <w:rsid w:val="00A85BC5"/>
    <w:rsid w:val="00AA7487"/>
    <w:rsid w:val="00AC6FF5"/>
    <w:rsid w:val="00AE5039"/>
    <w:rsid w:val="00AF37EA"/>
    <w:rsid w:val="00B176F7"/>
    <w:rsid w:val="00B401FF"/>
    <w:rsid w:val="00B56C35"/>
    <w:rsid w:val="00BD32E1"/>
    <w:rsid w:val="00BF7B58"/>
    <w:rsid w:val="00C36359"/>
    <w:rsid w:val="00C41DC5"/>
    <w:rsid w:val="00C44434"/>
    <w:rsid w:val="00C65341"/>
    <w:rsid w:val="00C8288F"/>
    <w:rsid w:val="00D366B2"/>
    <w:rsid w:val="00D63E32"/>
    <w:rsid w:val="00D71174"/>
    <w:rsid w:val="00DE0E61"/>
    <w:rsid w:val="00DF1C35"/>
    <w:rsid w:val="00DF37B2"/>
    <w:rsid w:val="00E10BF9"/>
    <w:rsid w:val="00E72968"/>
    <w:rsid w:val="00EA5B5F"/>
    <w:rsid w:val="00EC0D36"/>
    <w:rsid w:val="00EE36EE"/>
    <w:rsid w:val="00F01199"/>
    <w:rsid w:val="00F74A14"/>
    <w:rsid w:val="00FA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9B4BAF-7647-46E2-BE81-D44060BE8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30C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37130C"/>
    <w:pPr>
      <w:ind w:left="720"/>
      <w:contextualSpacing/>
    </w:pPr>
  </w:style>
  <w:style w:type="table" w:styleId="Grilledutableau">
    <w:name w:val="Table Grid"/>
    <w:basedOn w:val="TableauNormal"/>
    <w:uiPriority w:val="59"/>
    <w:rsid w:val="0037130C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37130C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1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130C"/>
    <w:rPr>
      <w:rFonts w:ascii="Tahoma" w:eastAsiaTheme="minorEastAsi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21DC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21DC4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21DC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21DC4"/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Adamou</dc:creator>
  <cp:lastModifiedBy>HAMAN</cp:lastModifiedBy>
  <cp:revision>2</cp:revision>
  <cp:lastPrinted>2018-09-12T11:45:00Z</cp:lastPrinted>
  <dcterms:created xsi:type="dcterms:W3CDTF">2018-09-12T12:07:00Z</dcterms:created>
  <dcterms:modified xsi:type="dcterms:W3CDTF">2018-09-12T12:07:00Z</dcterms:modified>
</cp:coreProperties>
</file>